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051CF" w14:textId="34A8AB5D" w:rsidR="00240329" w:rsidRPr="00A56824" w:rsidRDefault="00776AE9" w:rsidP="00240329">
      <w:pPr>
        <w:shd w:val="clear" w:color="auto" w:fill="D9E2F3" w:themeFill="accent1" w:themeFillTint="33"/>
        <w:rPr>
          <w:b/>
          <w:noProof/>
          <w:sz w:val="8"/>
          <w:szCs w:val="8"/>
        </w:rPr>
      </w:pPr>
      <w:bookmarkStart w:id="0" w:name="_GoBack"/>
      <w:bookmarkEnd w:id="0"/>
      <w:r w:rsidRPr="00B840EE">
        <w:rPr>
          <w:b/>
          <w:noProof/>
          <w:sz w:val="4"/>
          <w:szCs w:val="4"/>
        </w:rPr>
        <mc:AlternateContent>
          <mc:Choice Requires="wps">
            <w:drawing>
              <wp:anchor distT="0" distB="0" distL="114300" distR="114300" simplePos="0" relativeHeight="251659264" behindDoc="0" locked="0" layoutInCell="1" allowOverlap="1" wp14:anchorId="747EBB61" wp14:editId="40F821AD">
                <wp:simplePos x="0" y="0"/>
                <wp:positionH relativeFrom="column">
                  <wp:posOffset>176530</wp:posOffset>
                </wp:positionH>
                <wp:positionV relativeFrom="paragraph">
                  <wp:posOffset>-97155</wp:posOffset>
                </wp:positionV>
                <wp:extent cx="953135" cy="1177925"/>
                <wp:effectExtent l="14605" t="10795" r="26670" b="26670"/>
                <wp:wrapSquare wrapText="bothSides"/>
                <wp:docPr id="4" name="Text Box 4"/>
                <wp:cNvGraphicFramePr/>
                <a:graphic xmlns:a="http://schemas.openxmlformats.org/drawingml/2006/main">
                  <a:graphicData uri="http://schemas.microsoft.com/office/word/2010/wordprocessingShape">
                    <wps:wsp>
                      <wps:cNvSpPr txBox="1"/>
                      <wps:spPr>
                        <a:xfrm rot="5400000">
                          <a:off x="0" y="0"/>
                          <a:ext cx="953135" cy="1177925"/>
                        </a:xfrm>
                        <a:prstGeom prst="rect">
                          <a:avLst/>
                        </a:prstGeom>
                        <a:no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46B0693" w14:textId="33B86A27" w:rsidR="00240329" w:rsidRPr="00973534" w:rsidRDefault="00776AE9" w:rsidP="00240329">
                            <w:pPr>
                              <w:jc w:val="center"/>
                              <w:rPr>
                                <w:rFonts w:ascii="Impact" w:hAnsi="Impact"/>
                                <w:b/>
                                <w:sz w:val="52"/>
                                <w:szCs w:val="52"/>
                              </w:rPr>
                            </w:pPr>
                            <w:r w:rsidRPr="00776AE9">
                              <w:rPr>
                                <w:rFonts w:ascii="Impact" w:hAnsi="Impact"/>
                                <w:b/>
                                <w:sz w:val="32"/>
                                <w:szCs w:val="32"/>
                              </w:rPr>
                              <w:t>2025</w:t>
                            </w:r>
                            <w:r w:rsidRPr="00776AE9">
                              <w:rPr>
                                <w:rFonts w:ascii="Impact" w:hAnsi="Impact"/>
                                <w:b/>
                                <w:sz w:val="28"/>
                                <w:szCs w:val="28"/>
                              </w:rPr>
                              <w:t xml:space="preserve"> </w:t>
                            </w:r>
                            <w:r w:rsidRPr="00511608">
                              <w:rPr>
                                <w:rFonts w:ascii="Impact" w:hAnsi="Impact"/>
                                <w:b/>
                                <w:sz w:val="30"/>
                                <w:szCs w:val="30"/>
                              </w:rPr>
                              <w:t>Future System Scenario</w:t>
                            </w:r>
                            <w:r w:rsidR="00240329" w:rsidRPr="00240329">
                              <w:rPr>
                                <w:rFonts w:ascii="Impact" w:hAnsi="Impact"/>
                                <w:b/>
                                <w:sz w:val="36"/>
                                <w:szCs w:val="36"/>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EBB61" id="_x0000_t202" coordsize="21600,21600" o:spt="202" path="m,l,21600r21600,l21600,xe">
                <v:stroke joinstyle="miter"/>
                <v:path gradientshapeok="t" o:connecttype="rect"/>
              </v:shapetype>
              <v:shape id="Text Box 4" o:spid="_x0000_s1026" type="#_x0000_t202" style="position:absolute;margin-left:13.9pt;margin-top:-7.65pt;width:75.05pt;height:92.7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" filled="f" strokecolor="black [3213]" strokeweight="3pt">
                <v:textbox style="layout-flow:vertical;mso-layout-flow-alt:bottom-to-top">
                  <w:txbxContent>
                    <w:p w14:paraId="646B0693" w14:textId="33B86A27" w:rsidR="00240329" w:rsidRPr="00973534" w:rsidRDefault="00776AE9" w:rsidP="00240329">
                      <w:pPr>
                        <w:jc w:val="center"/>
                        <w:rPr>
                          <w:rFonts w:ascii="Impact" w:hAnsi="Impact"/>
                          <w:b/>
                          <w:sz w:val="52"/>
                          <w:szCs w:val="52"/>
                        </w:rPr>
                      </w:pPr>
                      <w:r w:rsidRPr="00776AE9">
                        <w:rPr>
                          <w:rFonts w:ascii="Impact" w:hAnsi="Impact"/>
                          <w:b/>
                          <w:sz w:val="32"/>
                          <w:szCs w:val="32"/>
                        </w:rPr>
                        <w:t>2025</w:t>
                      </w:r>
                      <w:r w:rsidRPr="00776AE9">
                        <w:rPr>
                          <w:rFonts w:ascii="Impact" w:hAnsi="Impact"/>
                          <w:b/>
                          <w:sz w:val="28"/>
                          <w:szCs w:val="28"/>
                        </w:rPr>
                        <w:t xml:space="preserve"> </w:t>
                      </w:r>
                      <w:r w:rsidRPr="00511608">
                        <w:rPr>
                          <w:rFonts w:ascii="Impact" w:hAnsi="Impact"/>
                          <w:b/>
                          <w:sz w:val="30"/>
                          <w:szCs w:val="30"/>
                        </w:rPr>
                        <w:t>Future System Scenario</w:t>
                      </w:r>
                      <w:r w:rsidR="00240329" w:rsidRPr="00240329">
                        <w:rPr>
                          <w:rFonts w:ascii="Impact" w:hAnsi="Impact"/>
                          <w:b/>
                          <w:sz w:val="36"/>
                          <w:szCs w:val="36"/>
                        </w:rPr>
                        <w:t xml:space="preserve"> </w:t>
                      </w:r>
                    </w:p>
                  </w:txbxContent>
                </v:textbox>
                <w10:wrap type="square"/>
              </v:shape>
            </w:pict>
          </mc:Fallback>
        </mc:AlternateContent>
      </w:r>
    </w:p>
    <w:p w14:paraId="3EFF3FAD" w14:textId="358E7198" w:rsidR="00240329" w:rsidRDefault="00240329" w:rsidP="00511608">
      <w:pPr>
        <w:shd w:val="clear" w:color="auto" w:fill="D9E2F3" w:themeFill="accent1" w:themeFillTint="33"/>
        <w:spacing w:before="80"/>
        <w:jc w:val="center"/>
        <w:rPr>
          <w:b/>
          <w:noProof/>
        </w:rPr>
      </w:pPr>
      <w:r>
        <w:rPr>
          <w:b/>
          <w:noProof/>
        </w:rPr>
        <w:t xml:space="preserve">Blueprint for Adult </w:t>
      </w:r>
      <w:r w:rsidRPr="006433E1">
        <w:rPr>
          <w:b/>
          <w:noProof/>
        </w:rPr>
        <w:t xml:space="preserve">Day </w:t>
      </w:r>
      <w:r w:rsidRPr="00FB1A75">
        <w:rPr>
          <w:b/>
          <w:noProof/>
        </w:rPr>
        <w:t>&amp; Employment</w:t>
      </w:r>
      <w:r>
        <w:rPr>
          <w:b/>
          <w:noProof/>
        </w:rPr>
        <w:t xml:space="preserve"> Services Work Group</w:t>
      </w:r>
    </w:p>
    <w:p w14:paraId="613AA2A4" w14:textId="4B17A1E0" w:rsidR="00240329" w:rsidRDefault="00240329" w:rsidP="00240329">
      <w:pPr>
        <w:shd w:val="clear" w:color="auto" w:fill="D9E2F3" w:themeFill="accent1" w:themeFillTint="33"/>
        <w:jc w:val="center"/>
        <w:rPr>
          <w:b/>
          <w:noProof/>
        </w:rPr>
      </w:pPr>
      <w:r>
        <w:rPr>
          <w:b/>
          <w:noProof/>
        </w:rPr>
        <w:t>Ohio Department of Developmental Disabilities</w:t>
      </w:r>
    </w:p>
    <w:p w14:paraId="64A9F300" w14:textId="62FB5494" w:rsidR="00240329" w:rsidRDefault="00AF614A" w:rsidP="00240329">
      <w:pPr>
        <w:shd w:val="clear" w:color="auto" w:fill="D9E2F3" w:themeFill="accent1" w:themeFillTint="33"/>
        <w:jc w:val="center"/>
        <w:rPr>
          <w:b/>
          <w:noProof/>
        </w:rPr>
      </w:pPr>
      <w:r>
        <w:rPr>
          <w:b/>
          <w:noProof/>
        </w:rPr>
        <w:t>2025 Future System Scenario</w:t>
      </w:r>
    </w:p>
    <w:p w14:paraId="0258E6C5" w14:textId="00A09312" w:rsidR="00240329" w:rsidRPr="00776AE9" w:rsidRDefault="00456B8B" w:rsidP="00511608">
      <w:pPr>
        <w:shd w:val="clear" w:color="auto" w:fill="D9E2F3" w:themeFill="accent1" w:themeFillTint="33"/>
        <w:spacing w:after="120"/>
        <w:jc w:val="center"/>
        <w:rPr>
          <w:bCs/>
          <w:sz w:val="21"/>
          <w:szCs w:val="21"/>
        </w:rPr>
      </w:pPr>
      <w:r w:rsidRPr="00776AE9">
        <w:rPr>
          <w:bCs/>
          <w:noProof/>
          <w:sz w:val="21"/>
          <w:szCs w:val="21"/>
        </w:rPr>
        <w:t xml:space="preserve">Adopted </w:t>
      </w:r>
      <w:r w:rsidR="00240329" w:rsidRPr="00776AE9">
        <w:rPr>
          <w:bCs/>
          <w:noProof/>
          <w:sz w:val="21"/>
          <w:szCs w:val="21"/>
        </w:rPr>
        <w:t>08-11-20</w:t>
      </w:r>
    </w:p>
    <w:p w14:paraId="217E62C5" w14:textId="2DA12C0F" w:rsidR="00240329" w:rsidRPr="00A56824" w:rsidRDefault="00240329" w:rsidP="00240329">
      <w:pPr>
        <w:shd w:val="clear" w:color="auto" w:fill="D9E2F3" w:themeFill="accent1" w:themeFillTint="33"/>
        <w:jc w:val="center"/>
        <w:rPr>
          <w:b/>
          <w:sz w:val="8"/>
          <w:szCs w:val="8"/>
        </w:rPr>
      </w:pPr>
    </w:p>
    <w:p w14:paraId="22AB00A7" w14:textId="7B1FC6C1" w:rsidR="00240329" w:rsidRPr="009066A6" w:rsidRDefault="00240329" w:rsidP="00240329">
      <w:pPr>
        <w:outlineLvl w:val="0"/>
        <w:rPr>
          <w:b/>
          <w:highlight w:val="lightGray"/>
        </w:rPr>
      </w:pPr>
    </w:p>
    <w:p w14:paraId="4F3A4791" w14:textId="2A263DA6" w:rsidR="007735F0" w:rsidRPr="007735F0" w:rsidRDefault="00FE45FC" w:rsidP="00FE45FC">
      <w:pPr>
        <w:rPr>
          <w:sz w:val="22"/>
          <w:szCs w:val="22"/>
        </w:rPr>
      </w:pPr>
      <w:r>
        <w:rPr>
          <w:sz w:val="22"/>
          <w:szCs w:val="22"/>
        </w:rPr>
        <w:t>T</w:t>
      </w:r>
      <w:r w:rsidRPr="003D08CF">
        <w:rPr>
          <w:sz w:val="22"/>
          <w:szCs w:val="22"/>
        </w:rPr>
        <w:t xml:space="preserve">he 2025 Future </w:t>
      </w:r>
      <w:r>
        <w:rPr>
          <w:sz w:val="22"/>
          <w:szCs w:val="22"/>
        </w:rPr>
        <w:t xml:space="preserve">System </w:t>
      </w:r>
      <w:r w:rsidRPr="003D08CF">
        <w:rPr>
          <w:sz w:val="22"/>
          <w:szCs w:val="22"/>
        </w:rPr>
        <w:t>Scenari</w:t>
      </w:r>
      <w:r>
        <w:rPr>
          <w:sz w:val="22"/>
          <w:szCs w:val="22"/>
        </w:rPr>
        <w:t>o defines the future “desired state” for the Adult Day Service</w:t>
      </w:r>
      <w:r w:rsidR="009066A6">
        <w:rPr>
          <w:sz w:val="22"/>
          <w:szCs w:val="22"/>
        </w:rPr>
        <w:t xml:space="preserve"> Array</w:t>
      </w:r>
      <w:r>
        <w:rPr>
          <w:sz w:val="22"/>
          <w:szCs w:val="22"/>
        </w:rPr>
        <w:t xml:space="preserve"> System.</w:t>
      </w:r>
      <w:r w:rsidRPr="00FE45FC">
        <w:rPr>
          <w:sz w:val="22"/>
          <w:szCs w:val="22"/>
        </w:rPr>
        <w:t xml:space="preserve"> </w:t>
      </w:r>
      <w:r>
        <w:rPr>
          <w:sz w:val="22"/>
          <w:szCs w:val="22"/>
        </w:rPr>
        <w:t>The adopted scenario will</w:t>
      </w:r>
      <w:r w:rsidR="00B6133A" w:rsidRPr="007735F0">
        <w:rPr>
          <w:sz w:val="22"/>
          <w:szCs w:val="22"/>
        </w:rPr>
        <w:t xml:space="preserve"> help</w:t>
      </w:r>
      <w:r>
        <w:rPr>
          <w:sz w:val="22"/>
          <w:szCs w:val="22"/>
        </w:rPr>
        <w:t xml:space="preserve"> members</w:t>
      </w:r>
      <w:r w:rsidR="00B6133A" w:rsidRPr="007735F0">
        <w:rPr>
          <w:sz w:val="22"/>
          <w:szCs w:val="22"/>
        </w:rPr>
        <w:t xml:space="preserve"> determine what changes must happen to </w:t>
      </w:r>
      <w:r>
        <w:rPr>
          <w:sz w:val="22"/>
          <w:szCs w:val="22"/>
        </w:rPr>
        <w:t>build the desired 2025 system and generate appropriate recommendations accordingly.</w:t>
      </w:r>
    </w:p>
    <w:p w14:paraId="19040FC9" w14:textId="77777777" w:rsidR="00FE45FC" w:rsidRPr="009066A6" w:rsidRDefault="00FE45FC" w:rsidP="00FE45FC">
      <w:pPr>
        <w:rPr>
          <w:sz w:val="28"/>
          <w:szCs w:val="28"/>
        </w:rPr>
      </w:pPr>
    </w:p>
    <w:p w14:paraId="62C42CE4" w14:textId="28C141BF" w:rsidR="00FE45FC" w:rsidRPr="00083DF5" w:rsidRDefault="00FE45FC" w:rsidP="00FE45FC">
      <w:pPr>
        <w:rPr>
          <w:sz w:val="22"/>
          <w:szCs w:val="22"/>
        </w:rPr>
      </w:pPr>
      <w:r w:rsidRPr="00083DF5">
        <w:rPr>
          <w:sz w:val="22"/>
          <w:szCs w:val="22"/>
        </w:rPr>
        <w:t>In 2025</w:t>
      </w:r>
    </w:p>
    <w:p w14:paraId="1AFB0684" w14:textId="77777777" w:rsidR="00FE45FC" w:rsidRPr="003D7566" w:rsidRDefault="00FE45FC" w:rsidP="00FE45FC">
      <w:pPr>
        <w:pStyle w:val="ListParagraph"/>
        <w:numPr>
          <w:ilvl w:val="0"/>
          <w:numId w:val="26"/>
        </w:numPr>
        <w:rPr>
          <w:i/>
          <w:iCs/>
          <w:sz w:val="22"/>
          <w:szCs w:val="22"/>
        </w:rPr>
      </w:pPr>
      <w:r>
        <w:rPr>
          <w:sz w:val="22"/>
          <w:szCs w:val="22"/>
        </w:rPr>
        <w:t xml:space="preserve">Ohio’s Adult Day Services system drives toward quality experiences and person-centered outcomes for individuals and families served.  </w:t>
      </w:r>
    </w:p>
    <w:p w14:paraId="446F959B" w14:textId="77777777" w:rsidR="00FE45FC" w:rsidRPr="002478B6" w:rsidRDefault="00FE45FC" w:rsidP="00FE45FC">
      <w:pPr>
        <w:pStyle w:val="ListParagraph"/>
        <w:ind w:left="360"/>
        <w:rPr>
          <w:i/>
          <w:iCs/>
          <w:sz w:val="16"/>
          <w:szCs w:val="16"/>
        </w:rPr>
      </w:pPr>
    </w:p>
    <w:p w14:paraId="07CB46C2" w14:textId="77777777" w:rsidR="002B277C" w:rsidRPr="002B277C" w:rsidRDefault="00FE45FC" w:rsidP="00FE45FC">
      <w:pPr>
        <w:pStyle w:val="ListParagraph"/>
        <w:numPr>
          <w:ilvl w:val="0"/>
          <w:numId w:val="26"/>
        </w:numPr>
        <w:rPr>
          <w:sz w:val="22"/>
          <w:szCs w:val="22"/>
        </w:rPr>
      </w:pPr>
      <w:r w:rsidRPr="00A52B9E">
        <w:rPr>
          <w:sz w:val="22"/>
          <w:szCs w:val="22"/>
        </w:rPr>
        <w:t xml:space="preserve">Ohio’s developmental disability revenue base has remained relatively stable while the system has reconfigured to serve more people across its adult day array (adult day, employment services, transportation supports).  </w:t>
      </w:r>
      <w:r w:rsidR="00B6133A" w:rsidRPr="002B277C">
        <w:rPr>
          <w:sz w:val="22"/>
          <w:szCs w:val="22"/>
        </w:rPr>
        <w:t xml:space="preserve">The system now serves up to 10,000 more people as individuals entered the adult system from the 18-22-year-old system and as other individuals live longer. </w:t>
      </w:r>
    </w:p>
    <w:p w14:paraId="1A9B8A05" w14:textId="77777777" w:rsidR="00FE45FC" w:rsidRPr="002478B6" w:rsidRDefault="00FE45FC" w:rsidP="00FE45FC">
      <w:pPr>
        <w:rPr>
          <w:sz w:val="16"/>
          <w:szCs w:val="16"/>
        </w:rPr>
      </w:pPr>
    </w:p>
    <w:p w14:paraId="5C0A94FE" w14:textId="77777777" w:rsidR="00FE45FC" w:rsidRDefault="00FE45FC" w:rsidP="00FE45FC">
      <w:pPr>
        <w:numPr>
          <w:ilvl w:val="0"/>
          <w:numId w:val="23"/>
        </w:numPr>
        <w:rPr>
          <w:sz w:val="22"/>
          <w:szCs w:val="22"/>
        </w:rPr>
      </w:pPr>
      <w:r w:rsidRPr="000A61CE">
        <w:rPr>
          <w:sz w:val="22"/>
          <w:szCs w:val="22"/>
        </w:rPr>
        <w:t xml:space="preserve">Knowing that employment is a fundamental part of adult life, more individuals with developmental disabilities have jobs in the community.  Higher community employment rates and harnessing technology for some service innovations have helped lower some of today’s per-person costs. </w:t>
      </w:r>
    </w:p>
    <w:p w14:paraId="0B377C34" w14:textId="77777777" w:rsidR="00FE45FC" w:rsidRPr="002478B6" w:rsidRDefault="00FE45FC" w:rsidP="00FE45FC">
      <w:pPr>
        <w:rPr>
          <w:sz w:val="16"/>
          <w:szCs w:val="16"/>
        </w:rPr>
      </w:pPr>
    </w:p>
    <w:p w14:paraId="6AA47D40" w14:textId="77777777" w:rsidR="00FE45FC" w:rsidRDefault="00FE45FC" w:rsidP="00FE45FC">
      <w:pPr>
        <w:numPr>
          <w:ilvl w:val="0"/>
          <w:numId w:val="24"/>
        </w:numPr>
        <w:rPr>
          <w:sz w:val="22"/>
          <w:szCs w:val="22"/>
        </w:rPr>
      </w:pPr>
      <w:r w:rsidRPr="000A61CE">
        <w:rPr>
          <w:sz w:val="22"/>
          <w:szCs w:val="22"/>
        </w:rPr>
        <w:t>At the same time, ADS has become more self-directed, including individual budget features that allow for some flexible choices that can be more spontaneous (within authorized</w:t>
      </w:r>
      <w:r>
        <w:rPr>
          <w:sz w:val="22"/>
          <w:szCs w:val="22"/>
        </w:rPr>
        <w:t>, sustainable</w:t>
      </w:r>
      <w:r w:rsidRPr="000A61CE">
        <w:rPr>
          <w:sz w:val="22"/>
          <w:szCs w:val="22"/>
        </w:rPr>
        <w:t xml:space="preserve"> parameters</w:t>
      </w:r>
      <w:r>
        <w:rPr>
          <w:sz w:val="22"/>
          <w:szCs w:val="22"/>
        </w:rPr>
        <w:t xml:space="preserve"> that allow simplified, flexible approaches to service delivery and administration</w:t>
      </w:r>
      <w:r w:rsidRPr="000A61CE">
        <w:rPr>
          <w:sz w:val="22"/>
          <w:szCs w:val="22"/>
        </w:rPr>
        <w:t>) as people participate more fully in the community.</w:t>
      </w:r>
    </w:p>
    <w:p w14:paraId="3B2C33D0" w14:textId="77777777" w:rsidR="00FE45FC" w:rsidRPr="002478B6" w:rsidRDefault="00FE45FC" w:rsidP="00FE45FC">
      <w:pPr>
        <w:ind w:left="360"/>
        <w:rPr>
          <w:sz w:val="16"/>
          <w:szCs w:val="16"/>
        </w:rPr>
      </w:pPr>
    </w:p>
    <w:p w14:paraId="29CC8BF4" w14:textId="77777777" w:rsidR="003D7566" w:rsidRPr="003D7566" w:rsidRDefault="00B6133A" w:rsidP="00FE45FC">
      <w:pPr>
        <w:pStyle w:val="ListParagraph"/>
        <w:numPr>
          <w:ilvl w:val="0"/>
          <w:numId w:val="27"/>
        </w:numPr>
        <w:rPr>
          <w:sz w:val="22"/>
          <w:szCs w:val="22"/>
        </w:rPr>
      </w:pPr>
      <w:r w:rsidRPr="003D7566">
        <w:rPr>
          <w:sz w:val="22"/>
          <w:szCs w:val="22"/>
        </w:rPr>
        <w:t>The collaborative DD system now features a standardized assessment and Individual Service Plan process, a focused SSA role, and increased supports for service and community partners.</w:t>
      </w:r>
    </w:p>
    <w:p w14:paraId="59495966" w14:textId="77777777" w:rsidR="00FE45FC" w:rsidRPr="002478B6" w:rsidRDefault="00FE45FC" w:rsidP="00FE45FC">
      <w:pPr>
        <w:rPr>
          <w:sz w:val="16"/>
          <w:szCs w:val="16"/>
        </w:rPr>
      </w:pPr>
    </w:p>
    <w:p w14:paraId="6DF79065" w14:textId="77777777" w:rsidR="00FE45FC" w:rsidRDefault="00B6133A" w:rsidP="00FE45FC">
      <w:pPr>
        <w:numPr>
          <w:ilvl w:val="0"/>
          <w:numId w:val="25"/>
        </w:numPr>
        <w:rPr>
          <w:sz w:val="22"/>
          <w:szCs w:val="22"/>
        </w:rPr>
      </w:pPr>
      <w:r w:rsidRPr="003D7566">
        <w:rPr>
          <w:sz w:val="22"/>
          <w:szCs w:val="22"/>
        </w:rPr>
        <w:t>ADS financing and rates are designed to support individual goals.</w:t>
      </w:r>
    </w:p>
    <w:p w14:paraId="29720300" w14:textId="77777777" w:rsidR="003D7566" w:rsidRPr="003D7566" w:rsidRDefault="00EA71BC" w:rsidP="00FE45FC">
      <w:pPr>
        <w:ind w:left="360"/>
        <w:rPr>
          <w:sz w:val="16"/>
          <w:szCs w:val="16"/>
        </w:rPr>
      </w:pPr>
    </w:p>
    <w:p w14:paraId="15E9CD40" w14:textId="77777777" w:rsidR="003D7566" w:rsidRPr="003D7566" w:rsidRDefault="00B6133A" w:rsidP="00FE45FC">
      <w:pPr>
        <w:pStyle w:val="ListParagraph"/>
        <w:numPr>
          <w:ilvl w:val="0"/>
          <w:numId w:val="28"/>
        </w:numPr>
        <w:rPr>
          <w:sz w:val="22"/>
          <w:szCs w:val="22"/>
        </w:rPr>
      </w:pPr>
      <w:r w:rsidRPr="003D7566">
        <w:rPr>
          <w:sz w:val="22"/>
          <w:szCs w:val="22"/>
        </w:rPr>
        <w:t xml:space="preserve">A statewide performance metric system provides information to support data-driven decisions. </w:t>
      </w:r>
    </w:p>
    <w:p w14:paraId="4BF28058" w14:textId="31328430" w:rsidR="00456B8B" w:rsidRDefault="00456B8B" w:rsidP="00885506">
      <w:pPr>
        <w:jc w:val="center"/>
        <w:rPr>
          <w:sz w:val="22"/>
          <w:szCs w:val="22"/>
        </w:rPr>
      </w:pPr>
    </w:p>
    <w:p w14:paraId="2154BE7D" w14:textId="4B1C7DBA" w:rsidR="008331BE" w:rsidRPr="003D08CF" w:rsidRDefault="008331BE">
      <w:pPr>
        <w:rPr>
          <w:sz w:val="22"/>
          <w:szCs w:val="22"/>
        </w:rPr>
      </w:pPr>
    </w:p>
    <w:p w14:paraId="27EA728E" w14:textId="78C9718A" w:rsidR="000A5D44" w:rsidRPr="003D08CF" w:rsidRDefault="000A5D44">
      <w:pPr>
        <w:rPr>
          <w:rFonts w:ascii="Times New Roman" w:eastAsia="Times New Roman" w:hAnsi="Times New Roman" w:cs="Times New Roman"/>
          <w:sz w:val="22"/>
          <w:szCs w:val="22"/>
        </w:rPr>
      </w:pPr>
    </w:p>
    <w:p w14:paraId="5DFEA886" w14:textId="77777777" w:rsidR="000C79E6" w:rsidRDefault="000C79E6"/>
    <w:sectPr w:rsidR="000C79E6" w:rsidSect="003D62A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8C9F7" w14:textId="77777777" w:rsidR="00EA71BC" w:rsidRDefault="00EA71BC" w:rsidP="003D62A6">
      <w:r>
        <w:separator/>
      </w:r>
    </w:p>
  </w:endnote>
  <w:endnote w:type="continuationSeparator" w:id="0">
    <w:p w14:paraId="3796C03D" w14:textId="77777777" w:rsidR="00EA71BC" w:rsidRDefault="00EA71BC" w:rsidP="003D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1068359"/>
      <w:docPartObj>
        <w:docPartGallery w:val="Page Numbers (Bottom of Page)"/>
        <w:docPartUnique/>
      </w:docPartObj>
    </w:sdtPr>
    <w:sdtEndPr>
      <w:rPr>
        <w:rStyle w:val="PageNumber"/>
      </w:rPr>
    </w:sdtEndPr>
    <w:sdtContent>
      <w:p w14:paraId="5073ABCE" w14:textId="1C0FBD88" w:rsidR="003D62A6" w:rsidRDefault="003D62A6" w:rsidP="00600C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879534" w14:textId="77777777" w:rsidR="003D62A6" w:rsidRDefault="003D62A6" w:rsidP="003D62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7724655"/>
      <w:docPartObj>
        <w:docPartGallery w:val="Page Numbers (Bottom of Page)"/>
        <w:docPartUnique/>
      </w:docPartObj>
    </w:sdtPr>
    <w:sdtEndPr>
      <w:rPr>
        <w:rStyle w:val="PageNumber"/>
        <w:sz w:val="20"/>
        <w:szCs w:val="20"/>
      </w:rPr>
    </w:sdtEndPr>
    <w:sdtContent>
      <w:p w14:paraId="655C25A5" w14:textId="3B4DCBFC" w:rsidR="003D62A6" w:rsidRPr="003D62A6" w:rsidRDefault="003D62A6" w:rsidP="00600CCD">
        <w:pPr>
          <w:pStyle w:val="Footer"/>
          <w:framePr w:wrap="none" w:vAnchor="text" w:hAnchor="margin" w:xAlign="right" w:y="1"/>
          <w:rPr>
            <w:rStyle w:val="PageNumber"/>
            <w:sz w:val="20"/>
            <w:szCs w:val="20"/>
          </w:rPr>
        </w:pPr>
        <w:r w:rsidRPr="003D62A6">
          <w:rPr>
            <w:rStyle w:val="PageNumber"/>
            <w:sz w:val="20"/>
            <w:szCs w:val="20"/>
          </w:rPr>
          <w:fldChar w:fldCharType="begin"/>
        </w:r>
        <w:r w:rsidRPr="003D62A6">
          <w:rPr>
            <w:rStyle w:val="PageNumber"/>
            <w:sz w:val="20"/>
            <w:szCs w:val="20"/>
          </w:rPr>
          <w:instrText xml:space="preserve"> PAGE </w:instrText>
        </w:r>
        <w:r w:rsidRPr="003D62A6">
          <w:rPr>
            <w:rStyle w:val="PageNumber"/>
            <w:sz w:val="20"/>
            <w:szCs w:val="20"/>
          </w:rPr>
          <w:fldChar w:fldCharType="separate"/>
        </w:r>
        <w:r w:rsidRPr="003D62A6">
          <w:rPr>
            <w:rStyle w:val="PageNumber"/>
            <w:noProof/>
            <w:sz w:val="20"/>
            <w:szCs w:val="20"/>
          </w:rPr>
          <w:t>5</w:t>
        </w:r>
        <w:r w:rsidRPr="003D62A6">
          <w:rPr>
            <w:rStyle w:val="PageNumber"/>
            <w:sz w:val="20"/>
            <w:szCs w:val="20"/>
          </w:rPr>
          <w:fldChar w:fldCharType="end"/>
        </w:r>
      </w:p>
    </w:sdtContent>
  </w:sdt>
  <w:p w14:paraId="713136CD" w14:textId="737CE866" w:rsidR="003D62A6" w:rsidRPr="003D62A6" w:rsidRDefault="00456B8B" w:rsidP="003D62A6">
    <w:pPr>
      <w:pStyle w:val="Footer"/>
      <w:ind w:right="360"/>
      <w:rPr>
        <w:sz w:val="20"/>
        <w:szCs w:val="20"/>
      </w:rPr>
    </w:pPr>
    <w:r>
      <w:rPr>
        <w:sz w:val="20"/>
        <w:szCs w:val="20"/>
      </w:rPr>
      <w:t>Blueprint Group Adopted</w:t>
    </w:r>
    <w:r w:rsidR="003D62A6" w:rsidRPr="003D62A6">
      <w:rPr>
        <w:sz w:val="20"/>
        <w:szCs w:val="20"/>
      </w:rPr>
      <w:t xml:space="preserve"> 0</w:t>
    </w:r>
    <w:r w:rsidR="00240329">
      <w:rPr>
        <w:sz w:val="20"/>
        <w:szCs w:val="20"/>
      </w:rPr>
      <w:t>8</w:t>
    </w:r>
    <w:r w:rsidR="00EB2820">
      <w:rPr>
        <w:sz w:val="20"/>
        <w:szCs w:val="20"/>
      </w:rPr>
      <w:t>-</w:t>
    </w:r>
    <w:r w:rsidR="00240329">
      <w:rPr>
        <w:sz w:val="20"/>
        <w:szCs w:val="20"/>
      </w:rPr>
      <w:t>11</w:t>
    </w:r>
    <w:r w:rsidR="003D62A6" w:rsidRPr="003D62A6">
      <w:rPr>
        <w:sz w:val="20"/>
        <w:szCs w:val="20"/>
      </w:rPr>
      <w:t>-20</w:t>
    </w:r>
  </w:p>
  <w:p w14:paraId="2712CCA5" w14:textId="77777777" w:rsidR="003D62A6" w:rsidRDefault="003D62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6B675" w14:textId="77777777" w:rsidR="00456B8B" w:rsidRDefault="00456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B3387" w14:textId="77777777" w:rsidR="00EA71BC" w:rsidRDefault="00EA71BC" w:rsidP="003D62A6">
      <w:r>
        <w:separator/>
      </w:r>
    </w:p>
  </w:footnote>
  <w:footnote w:type="continuationSeparator" w:id="0">
    <w:p w14:paraId="77AC58C8" w14:textId="77777777" w:rsidR="00EA71BC" w:rsidRDefault="00EA71BC" w:rsidP="003D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A709" w14:textId="5B199141" w:rsidR="000D7291" w:rsidRDefault="000D7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AD4EE" w14:textId="7EE63ED4" w:rsidR="001012E5" w:rsidRDefault="00101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B0EDD" w14:textId="043E0A30" w:rsidR="000D7291" w:rsidRDefault="000D7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F720A"/>
    <w:multiLevelType w:val="hybridMultilevel"/>
    <w:tmpl w:val="934C794A"/>
    <w:lvl w:ilvl="0" w:tplc="77F0BF8A">
      <w:start w:val="1"/>
      <w:numFmt w:val="bullet"/>
      <w:lvlText w:val="§"/>
      <w:lvlJc w:val="left"/>
      <w:pPr>
        <w:tabs>
          <w:tab w:val="num" w:pos="360"/>
        </w:tabs>
        <w:ind w:left="360" w:hanging="360"/>
      </w:pPr>
      <w:rPr>
        <w:rFonts w:ascii="Wingdings" w:hAnsi="Wingdings" w:hint="default"/>
      </w:rPr>
    </w:lvl>
    <w:lvl w:ilvl="1" w:tplc="AB12509E" w:tentative="1">
      <w:start w:val="1"/>
      <w:numFmt w:val="bullet"/>
      <w:lvlText w:val="§"/>
      <w:lvlJc w:val="left"/>
      <w:pPr>
        <w:tabs>
          <w:tab w:val="num" w:pos="1080"/>
        </w:tabs>
        <w:ind w:left="1080" w:hanging="360"/>
      </w:pPr>
      <w:rPr>
        <w:rFonts w:ascii="Wingdings" w:hAnsi="Wingdings" w:hint="default"/>
      </w:rPr>
    </w:lvl>
    <w:lvl w:ilvl="2" w:tplc="21B0AA2C" w:tentative="1">
      <w:start w:val="1"/>
      <w:numFmt w:val="bullet"/>
      <w:lvlText w:val="§"/>
      <w:lvlJc w:val="left"/>
      <w:pPr>
        <w:tabs>
          <w:tab w:val="num" w:pos="1800"/>
        </w:tabs>
        <w:ind w:left="1800" w:hanging="360"/>
      </w:pPr>
      <w:rPr>
        <w:rFonts w:ascii="Wingdings" w:hAnsi="Wingdings" w:hint="default"/>
      </w:rPr>
    </w:lvl>
    <w:lvl w:ilvl="3" w:tplc="D3D40ECE" w:tentative="1">
      <w:start w:val="1"/>
      <w:numFmt w:val="bullet"/>
      <w:lvlText w:val="§"/>
      <w:lvlJc w:val="left"/>
      <w:pPr>
        <w:tabs>
          <w:tab w:val="num" w:pos="2520"/>
        </w:tabs>
        <w:ind w:left="2520" w:hanging="360"/>
      </w:pPr>
      <w:rPr>
        <w:rFonts w:ascii="Wingdings" w:hAnsi="Wingdings" w:hint="default"/>
      </w:rPr>
    </w:lvl>
    <w:lvl w:ilvl="4" w:tplc="5FACD63E" w:tentative="1">
      <w:start w:val="1"/>
      <w:numFmt w:val="bullet"/>
      <w:lvlText w:val="§"/>
      <w:lvlJc w:val="left"/>
      <w:pPr>
        <w:tabs>
          <w:tab w:val="num" w:pos="3240"/>
        </w:tabs>
        <w:ind w:left="3240" w:hanging="360"/>
      </w:pPr>
      <w:rPr>
        <w:rFonts w:ascii="Wingdings" w:hAnsi="Wingdings" w:hint="default"/>
      </w:rPr>
    </w:lvl>
    <w:lvl w:ilvl="5" w:tplc="B7109686" w:tentative="1">
      <w:start w:val="1"/>
      <w:numFmt w:val="bullet"/>
      <w:lvlText w:val="§"/>
      <w:lvlJc w:val="left"/>
      <w:pPr>
        <w:tabs>
          <w:tab w:val="num" w:pos="3960"/>
        </w:tabs>
        <w:ind w:left="3960" w:hanging="360"/>
      </w:pPr>
      <w:rPr>
        <w:rFonts w:ascii="Wingdings" w:hAnsi="Wingdings" w:hint="default"/>
      </w:rPr>
    </w:lvl>
    <w:lvl w:ilvl="6" w:tplc="0FAA51B6" w:tentative="1">
      <w:start w:val="1"/>
      <w:numFmt w:val="bullet"/>
      <w:lvlText w:val="§"/>
      <w:lvlJc w:val="left"/>
      <w:pPr>
        <w:tabs>
          <w:tab w:val="num" w:pos="4680"/>
        </w:tabs>
        <w:ind w:left="4680" w:hanging="360"/>
      </w:pPr>
      <w:rPr>
        <w:rFonts w:ascii="Wingdings" w:hAnsi="Wingdings" w:hint="default"/>
      </w:rPr>
    </w:lvl>
    <w:lvl w:ilvl="7" w:tplc="477485B0" w:tentative="1">
      <w:start w:val="1"/>
      <w:numFmt w:val="bullet"/>
      <w:lvlText w:val="§"/>
      <w:lvlJc w:val="left"/>
      <w:pPr>
        <w:tabs>
          <w:tab w:val="num" w:pos="5400"/>
        </w:tabs>
        <w:ind w:left="5400" w:hanging="360"/>
      </w:pPr>
      <w:rPr>
        <w:rFonts w:ascii="Wingdings" w:hAnsi="Wingdings" w:hint="default"/>
      </w:rPr>
    </w:lvl>
    <w:lvl w:ilvl="8" w:tplc="47807E94"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DB6DE0"/>
    <w:multiLevelType w:val="hybridMultilevel"/>
    <w:tmpl w:val="F38ABC08"/>
    <w:lvl w:ilvl="0" w:tplc="EFF87B46">
      <w:start w:val="1"/>
      <w:numFmt w:val="bullet"/>
      <w:lvlText w:val="§"/>
      <w:lvlJc w:val="left"/>
      <w:pPr>
        <w:tabs>
          <w:tab w:val="num" w:pos="720"/>
        </w:tabs>
        <w:ind w:left="720" w:hanging="360"/>
      </w:pPr>
      <w:rPr>
        <w:rFonts w:ascii="Wingdings" w:hAnsi="Wingdings" w:hint="default"/>
      </w:rPr>
    </w:lvl>
    <w:lvl w:ilvl="1" w:tplc="94C24BE0">
      <w:numFmt w:val="bullet"/>
      <w:lvlText w:val="q"/>
      <w:lvlJc w:val="left"/>
      <w:pPr>
        <w:tabs>
          <w:tab w:val="num" w:pos="1440"/>
        </w:tabs>
        <w:ind w:left="1440" w:hanging="360"/>
      </w:pPr>
      <w:rPr>
        <w:rFonts w:ascii="Wingdings" w:hAnsi="Wingdings" w:hint="default"/>
      </w:rPr>
    </w:lvl>
    <w:lvl w:ilvl="2" w:tplc="6786DF40" w:tentative="1">
      <w:start w:val="1"/>
      <w:numFmt w:val="bullet"/>
      <w:lvlText w:val="§"/>
      <w:lvlJc w:val="left"/>
      <w:pPr>
        <w:tabs>
          <w:tab w:val="num" w:pos="2160"/>
        </w:tabs>
        <w:ind w:left="2160" w:hanging="360"/>
      </w:pPr>
      <w:rPr>
        <w:rFonts w:ascii="Wingdings" w:hAnsi="Wingdings" w:hint="default"/>
      </w:rPr>
    </w:lvl>
    <w:lvl w:ilvl="3" w:tplc="4C54BE36" w:tentative="1">
      <w:start w:val="1"/>
      <w:numFmt w:val="bullet"/>
      <w:lvlText w:val="§"/>
      <w:lvlJc w:val="left"/>
      <w:pPr>
        <w:tabs>
          <w:tab w:val="num" w:pos="2880"/>
        </w:tabs>
        <w:ind w:left="2880" w:hanging="360"/>
      </w:pPr>
      <w:rPr>
        <w:rFonts w:ascii="Wingdings" w:hAnsi="Wingdings" w:hint="default"/>
      </w:rPr>
    </w:lvl>
    <w:lvl w:ilvl="4" w:tplc="964E9340" w:tentative="1">
      <w:start w:val="1"/>
      <w:numFmt w:val="bullet"/>
      <w:lvlText w:val="§"/>
      <w:lvlJc w:val="left"/>
      <w:pPr>
        <w:tabs>
          <w:tab w:val="num" w:pos="3600"/>
        </w:tabs>
        <w:ind w:left="3600" w:hanging="360"/>
      </w:pPr>
      <w:rPr>
        <w:rFonts w:ascii="Wingdings" w:hAnsi="Wingdings" w:hint="default"/>
      </w:rPr>
    </w:lvl>
    <w:lvl w:ilvl="5" w:tplc="831C4666" w:tentative="1">
      <w:start w:val="1"/>
      <w:numFmt w:val="bullet"/>
      <w:lvlText w:val="§"/>
      <w:lvlJc w:val="left"/>
      <w:pPr>
        <w:tabs>
          <w:tab w:val="num" w:pos="4320"/>
        </w:tabs>
        <w:ind w:left="4320" w:hanging="360"/>
      </w:pPr>
      <w:rPr>
        <w:rFonts w:ascii="Wingdings" w:hAnsi="Wingdings" w:hint="default"/>
      </w:rPr>
    </w:lvl>
    <w:lvl w:ilvl="6" w:tplc="43C4489A" w:tentative="1">
      <w:start w:val="1"/>
      <w:numFmt w:val="bullet"/>
      <w:lvlText w:val="§"/>
      <w:lvlJc w:val="left"/>
      <w:pPr>
        <w:tabs>
          <w:tab w:val="num" w:pos="5040"/>
        </w:tabs>
        <w:ind w:left="5040" w:hanging="360"/>
      </w:pPr>
      <w:rPr>
        <w:rFonts w:ascii="Wingdings" w:hAnsi="Wingdings" w:hint="default"/>
      </w:rPr>
    </w:lvl>
    <w:lvl w:ilvl="7" w:tplc="ADB0C462" w:tentative="1">
      <w:start w:val="1"/>
      <w:numFmt w:val="bullet"/>
      <w:lvlText w:val="§"/>
      <w:lvlJc w:val="left"/>
      <w:pPr>
        <w:tabs>
          <w:tab w:val="num" w:pos="5760"/>
        </w:tabs>
        <w:ind w:left="5760" w:hanging="360"/>
      </w:pPr>
      <w:rPr>
        <w:rFonts w:ascii="Wingdings" w:hAnsi="Wingdings" w:hint="default"/>
      </w:rPr>
    </w:lvl>
    <w:lvl w:ilvl="8" w:tplc="5896EF9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A713AD"/>
    <w:multiLevelType w:val="hybridMultilevel"/>
    <w:tmpl w:val="218A2540"/>
    <w:lvl w:ilvl="0" w:tplc="8954E116">
      <w:start w:val="1"/>
      <w:numFmt w:val="bullet"/>
      <w:lvlText w:val="§"/>
      <w:lvlJc w:val="left"/>
      <w:pPr>
        <w:tabs>
          <w:tab w:val="num" w:pos="360"/>
        </w:tabs>
        <w:ind w:left="360" w:hanging="360"/>
      </w:pPr>
      <w:rPr>
        <w:rFonts w:ascii="Wingdings" w:hAnsi="Wingdings" w:hint="default"/>
      </w:rPr>
    </w:lvl>
    <w:lvl w:ilvl="1" w:tplc="9B00D92C" w:tentative="1">
      <w:start w:val="1"/>
      <w:numFmt w:val="bullet"/>
      <w:lvlText w:val="§"/>
      <w:lvlJc w:val="left"/>
      <w:pPr>
        <w:tabs>
          <w:tab w:val="num" w:pos="1080"/>
        </w:tabs>
        <w:ind w:left="1080" w:hanging="360"/>
      </w:pPr>
      <w:rPr>
        <w:rFonts w:ascii="Wingdings" w:hAnsi="Wingdings" w:hint="default"/>
      </w:rPr>
    </w:lvl>
    <w:lvl w:ilvl="2" w:tplc="1ED4FF4E" w:tentative="1">
      <w:start w:val="1"/>
      <w:numFmt w:val="bullet"/>
      <w:lvlText w:val="§"/>
      <w:lvlJc w:val="left"/>
      <w:pPr>
        <w:tabs>
          <w:tab w:val="num" w:pos="1800"/>
        </w:tabs>
        <w:ind w:left="1800" w:hanging="360"/>
      </w:pPr>
      <w:rPr>
        <w:rFonts w:ascii="Wingdings" w:hAnsi="Wingdings" w:hint="default"/>
      </w:rPr>
    </w:lvl>
    <w:lvl w:ilvl="3" w:tplc="FE00DB96" w:tentative="1">
      <w:start w:val="1"/>
      <w:numFmt w:val="bullet"/>
      <w:lvlText w:val="§"/>
      <w:lvlJc w:val="left"/>
      <w:pPr>
        <w:tabs>
          <w:tab w:val="num" w:pos="2520"/>
        </w:tabs>
        <w:ind w:left="2520" w:hanging="360"/>
      </w:pPr>
      <w:rPr>
        <w:rFonts w:ascii="Wingdings" w:hAnsi="Wingdings" w:hint="default"/>
      </w:rPr>
    </w:lvl>
    <w:lvl w:ilvl="4" w:tplc="C518D284" w:tentative="1">
      <w:start w:val="1"/>
      <w:numFmt w:val="bullet"/>
      <w:lvlText w:val="§"/>
      <w:lvlJc w:val="left"/>
      <w:pPr>
        <w:tabs>
          <w:tab w:val="num" w:pos="3240"/>
        </w:tabs>
        <w:ind w:left="3240" w:hanging="360"/>
      </w:pPr>
      <w:rPr>
        <w:rFonts w:ascii="Wingdings" w:hAnsi="Wingdings" w:hint="default"/>
      </w:rPr>
    </w:lvl>
    <w:lvl w:ilvl="5" w:tplc="CC626556" w:tentative="1">
      <w:start w:val="1"/>
      <w:numFmt w:val="bullet"/>
      <w:lvlText w:val="§"/>
      <w:lvlJc w:val="left"/>
      <w:pPr>
        <w:tabs>
          <w:tab w:val="num" w:pos="3960"/>
        </w:tabs>
        <w:ind w:left="3960" w:hanging="360"/>
      </w:pPr>
      <w:rPr>
        <w:rFonts w:ascii="Wingdings" w:hAnsi="Wingdings" w:hint="default"/>
      </w:rPr>
    </w:lvl>
    <w:lvl w:ilvl="6" w:tplc="1DCC93BC" w:tentative="1">
      <w:start w:val="1"/>
      <w:numFmt w:val="bullet"/>
      <w:lvlText w:val="§"/>
      <w:lvlJc w:val="left"/>
      <w:pPr>
        <w:tabs>
          <w:tab w:val="num" w:pos="4680"/>
        </w:tabs>
        <w:ind w:left="4680" w:hanging="360"/>
      </w:pPr>
      <w:rPr>
        <w:rFonts w:ascii="Wingdings" w:hAnsi="Wingdings" w:hint="default"/>
      </w:rPr>
    </w:lvl>
    <w:lvl w:ilvl="7" w:tplc="35847EC4" w:tentative="1">
      <w:start w:val="1"/>
      <w:numFmt w:val="bullet"/>
      <w:lvlText w:val="§"/>
      <w:lvlJc w:val="left"/>
      <w:pPr>
        <w:tabs>
          <w:tab w:val="num" w:pos="5400"/>
        </w:tabs>
        <w:ind w:left="5400" w:hanging="360"/>
      </w:pPr>
      <w:rPr>
        <w:rFonts w:ascii="Wingdings" w:hAnsi="Wingdings" w:hint="default"/>
      </w:rPr>
    </w:lvl>
    <w:lvl w:ilvl="8" w:tplc="BB9CE22E"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761A90"/>
    <w:multiLevelType w:val="hybridMultilevel"/>
    <w:tmpl w:val="6CE86C98"/>
    <w:lvl w:ilvl="0" w:tplc="8F346702">
      <w:start w:val="1"/>
      <w:numFmt w:val="decimal"/>
      <w:lvlText w:val="%1."/>
      <w:lvlJc w:val="left"/>
      <w:pPr>
        <w:tabs>
          <w:tab w:val="num" w:pos="720"/>
        </w:tabs>
        <w:ind w:left="720" w:hanging="360"/>
      </w:pPr>
    </w:lvl>
    <w:lvl w:ilvl="1" w:tplc="5054065A" w:tentative="1">
      <w:start w:val="1"/>
      <w:numFmt w:val="decimal"/>
      <w:lvlText w:val="%2."/>
      <w:lvlJc w:val="left"/>
      <w:pPr>
        <w:tabs>
          <w:tab w:val="num" w:pos="1440"/>
        </w:tabs>
        <w:ind w:left="1440" w:hanging="360"/>
      </w:pPr>
    </w:lvl>
    <w:lvl w:ilvl="2" w:tplc="F02417F2" w:tentative="1">
      <w:start w:val="1"/>
      <w:numFmt w:val="decimal"/>
      <w:lvlText w:val="%3."/>
      <w:lvlJc w:val="left"/>
      <w:pPr>
        <w:tabs>
          <w:tab w:val="num" w:pos="2160"/>
        </w:tabs>
        <w:ind w:left="2160" w:hanging="360"/>
      </w:pPr>
    </w:lvl>
    <w:lvl w:ilvl="3" w:tplc="075A72C2" w:tentative="1">
      <w:start w:val="1"/>
      <w:numFmt w:val="decimal"/>
      <w:lvlText w:val="%4."/>
      <w:lvlJc w:val="left"/>
      <w:pPr>
        <w:tabs>
          <w:tab w:val="num" w:pos="2880"/>
        </w:tabs>
        <w:ind w:left="2880" w:hanging="360"/>
      </w:pPr>
    </w:lvl>
    <w:lvl w:ilvl="4" w:tplc="F28696C0" w:tentative="1">
      <w:start w:val="1"/>
      <w:numFmt w:val="decimal"/>
      <w:lvlText w:val="%5."/>
      <w:lvlJc w:val="left"/>
      <w:pPr>
        <w:tabs>
          <w:tab w:val="num" w:pos="3600"/>
        </w:tabs>
        <w:ind w:left="3600" w:hanging="360"/>
      </w:pPr>
    </w:lvl>
    <w:lvl w:ilvl="5" w:tplc="BDEA614C" w:tentative="1">
      <w:start w:val="1"/>
      <w:numFmt w:val="decimal"/>
      <w:lvlText w:val="%6."/>
      <w:lvlJc w:val="left"/>
      <w:pPr>
        <w:tabs>
          <w:tab w:val="num" w:pos="4320"/>
        </w:tabs>
        <w:ind w:left="4320" w:hanging="360"/>
      </w:pPr>
    </w:lvl>
    <w:lvl w:ilvl="6" w:tplc="0C101046" w:tentative="1">
      <w:start w:val="1"/>
      <w:numFmt w:val="decimal"/>
      <w:lvlText w:val="%7."/>
      <w:lvlJc w:val="left"/>
      <w:pPr>
        <w:tabs>
          <w:tab w:val="num" w:pos="5040"/>
        </w:tabs>
        <w:ind w:left="5040" w:hanging="360"/>
      </w:pPr>
    </w:lvl>
    <w:lvl w:ilvl="7" w:tplc="A956C9D4" w:tentative="1">
      <w:start w:val="1"/>
      <w:numFmt w:val="decimal"/>
      <w:lvlText w:val="%8."/>
      <w:lvlJc w:val="left"/>
      <w:pPr>
        <w:tabs>
          <w:tab w:val="num" w:pos="5760"/>
        </w:tabs>
        <w:ind w:left="5760" w:hanging="360"/>
      </w:pPr>
    </w:lvl>
    <w:lvl w:ilvl="8" w:tplc="3F4A432A" w:tentative="1">
      <w:start w:val="1"/>
      <w:numFmt w:val="decimal"/>
      <w:lvlText w:val="%9."/>
      <w:lvlJc w:val="left"/>
      <w:pPr>
        <w:tabs>
          <w:tab w:val="num" w:pos="6480"/>
        </w:tabs>
        <w:ind w:left="6480" w:hanging="360"/>
      </w:pPr>
    </w:lvl>
  </w:abstractNum>
  <w:abstractNum w:abstractNumId="4" w15:restartNumberingAfterBreak="0">
    <w:nsid w:val="13706F30"/>
    <w:multiLevelType w:val="hybridMultilevel"/>
    <w:tmpl w:val="C15EE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5B1E9A"/>
    <w:multiLevelType w:val="hybridMultilevel"/>
    <w:tmpl w:val="4A62E1EA"/>
    <w:lvl w:ilvl="0" w:tplc="6794F7FA">
      <w:start w:val="1"/>
      <w:numFmt w:val="decimal"/>
      <w:lvlText w:val="%1."/>
      <w:lvlJc w:val="left"/>
      <w:pPr>
        <w:tabs>
          <w:tab w:val="num" w:pos="720"/>
        </w:tabs>
        <w:ind w:left="720" w:hanging="360"/>
      </w:pPr>
    </w:lvl>
    <w:lvl w:ilvl="1" w:tplc="CCDE15B0" w:tentative="1">
      <w:start w:val="1"/>
      <w:numFmt w:val="decimal"/>
      <w:lvlText w:val="%2."/>
      <w:lvlJc w:val="left"/>
      <w:pPr>
        <w:tabs>
          <w:tab w:val="num" w:pos="1440"/>
        </w:tabs>
        <w:ind w:left="1440" w:hanging="360"/>
      </w:pPr>
    </w:lvl>
    <w:lvl w:ilvl="2" w:tplc="4DDA30D0" w:tentative="1">
      <w:start w:val="1"/>
      <w:numFmt w:val="decimal"/>
      <w:lvlText w:val="%3."/>
      <w:lvlJc w:val="left"/>
      <w:pPr>
        <w:tabs>
          <w:tab w:val="num" w:pos="2160"/>
        </w:tabs>
        <w:ind w:left="2160" w:hanging="360"/>
      </w:pPr>
    </w:lvl>
    <w:lvl w:ilvl="3" w:tplc="EF38BC24" w:tentative="1">
      <w:start w:val="1"/>
      <w:numFmt w:val="decimal"/>
      <w:lvlText w:val="%4."/>
      <w:lvlJc w:val="left"/>
      <w:pPr>
        <w:tabs>
          <w:tab w:val="num" w:pos="2880"/>
        </w:tabs>
        <w:ind w:left="2880" w:hanging="360"/>
      </w:pPr>
    </w:lvl>
    <w:lvl w:ilvl="4" w:tplc="22CEADEA" w:tentative="1">
      <w:start w:val="1"/>
      <w:numFmt w:val="decimal"/>
      <w:lvlText w:val="%5."/>
      <w:lvlJc w:val="left"/>
      <w:pPr>
        <w:tabs>
          <w:tab w:val="num" w:pos="3600"/>
        </w:tabs>
        <w:ind w:left="3600" w:hanging="360"/>
      </w:pPr>
    </w:lvl>
    <w:lvl w:ilvl="5" w:tplc="8B800F9E" w:tentative="1">
      <w:start w:val="1"/>
      <w:numFmt w:val="decimal"/>
      <w:lvlText w:val="%6."/>
      <w:lvlJc w:val="left"/>
      <w:pPr>
        <w:tabs>
          <w:tab w:val="num" w:pos="4320"/>
        </w:tabs>
        <w:ind w:left="4320" w:hanging="360"/>
      </w:pPr>
    </w:lvl>
    <w:lvl w:ilvl="6" w:tplc="97040CAA" w:tentative="1">
      <w:start w:val="1"/>
      <w:numFmt w:val="decimal"/>
      <w:lvlText w:val="%7."/>
      <w:lvlJc w:val="left"/>
      <w:pPr>
        <w:tabs>
          <w:tab w:val="num" w:pos="5040"/>
        </w:tabs>
        <w:ind w:left="5040" w:hanging="360"/>
      </w:pPr>
    </w:lvl>
    <w:lvl w:ilvl="7" w:tplc="3CB08F50" w:tentative="1">
      <w:start w:val="1"/>
      <w:numFmt w:val="decimal"/>
      <w:lvlText w:val="%8."/>
      <w:lvlJc w:val="left"/>
      <w:pPr>
        <w:tabs>
          <w:tab w:val="num" w:pos="5760"/>
        </w:tabs>
        <w:ind w:left="5760" w:hanging="360"/>
      </w:pPr>
    </w:lvl>
    <w:lvl w:ilvl="8" w:tplc="8F8A21FE" w:tentative="1">
      <w:start w:val="1"/>
      <w:numFmt w:val="decimal"/>
      <w:lvlText w:val="%9."/>
      <w:lvlJc w:val="left"/>
      <w:pPr>
        <w:tabs>
          <w:tab w:val="num" w:pos="6480"/>
        </w:tabs>
        <w:ind w:left="6480" w:hanging="360"/>
      </w:pPr>
    </w:lvl>
  </w:abstractNum>
  <w:abstractNum w:abstractNumId="6" w15:restartNumberingAfterBreak="0">
    <w:nsid w:val="19B91753"/>
    <w:multiLevelType w:val="hybridMultilevel"/>
    <w:tmpl w:val="E98AF624"/>
    <w:lvl w:ilvl="0" w:tplc="536CDF6A">
      <w:start w:val="1"/>
      <w:numFmt w:val="bullet"/>
      <w:lvlText w:val="§"/>
      <w:lvlJc w:val="left"/>
      <w:pPr>
        <w:tabs>
          <w:tab w:val="num" w:pos="360"/>
        </w:tabs>
        <w:ind w:left="360" w:hanging="360"/>
      </w:pPr>
      <w:rPr>
        <w:rFonts w:ascii="Wingdings" w:hAnsi="Wingdings" w:hint="default"/>
      </w:rPr>
    </w:lvl>
    <w:lvl w:ilvl="1" w:tplc="A3928D0E" w:tentative="1">
      <w:start w:val="1"/>
      <w:numFmt w:val="bullet"/>
      <w:lvlText w:val="§"/>
      <w:lvlJc w:val="left"/>
      <w:pPr>
        <w:tabs>
          <w:tab w:val="num" w:pos="1080"/>
        </w:tabs>
        <w:ind w:left="1080" w:hanging="360"/>
      </w:pPr>
      <w:rPr>
        <w:rFonts w:ascii="Wingdings" w:hAnsi="Wingdings" w:hint="default"/>
      </w:rPr>
    </w:lvl>
    <w:lvl w:ilvl="2" w:tplc="C798CE46" w:tentative="1">
      <w:start w:val="1"/>
      <w:numFmt w:val="bullet"/>
      <w:lvlText w:val="§"/>
      <w:lvlJc w:val="left"/>
      <w:pPr>
        <w:tabs>
          <w:tab w:val="num" w:pos="1800"/>
        </w:tabs>
        <w:ind w:left="1800" w:hanging="360"/>
      </w:pPr>
      <w:rPr>
        <w:rFonts w:ascii="Wingdings" w:hAnsi="Wingdings" w:hint="default"/>
      </w:rPr>
    </w:lvl>
    <w:lvl w:ilvl="3" w:tplc="D9CE67DA" w:tentative="1">
      <w:start w:val="1"/>
      <w:numFmt w:val="bullet"/>
      <w:lvlText w:val="§"/>
      <w:lvlJc w:val="left"/>
      <w:pPr>
        <w:tabs>
          <w:tab w:val="num" w:pos="2520"/>
        </w:tabs>
        <w:ind w:left="2520" w:hanging="360"/>
      </w:pPr>
      <w:rPr>
        <w:rFonts w:ascii="Wingdings" w:hAnsi="Wingdings" w:hint="default"/>
      </w:rPr>
    </w:lvl>
    <w:lvl w:ilvl="4" w:tplc="76C03CF0" w:tentative="1">
      <w:start w:val="1"/>
      <w:numFmt w:val="bullet"/>
      <w:lvlText w:val="§"/>
      <w:lvlJc w:val="left"/>
      <w:pPr>
        <w:tabs>
          <w:tab w:val="num" w:pos="3240"/>
        </w:tabs>
        <w:ind w:left="3240" w:hanging="360"/>
      </w:pPr>
      <w:rPr>
        <w:rFonts w:ascii="Wingdings" w:hAnsi="Wingdings" w:hint="default"/>
      </w:rPr>
    </w:lvl>
    <w:lvl w:ilvl="5" w:tplc="123E4DF8" w:tentative="1">
      <w:start w:val="1"/>
      <w:numFmt w:val="bullet"/>
      <w:lvlText w:val="§"/>
      <w:lvlJc w:val="left"/>
      <w:pPr>
        <w:tabs>
          <w:tab w:val="num" w:pos="3960"/>
        </w:tabs>
        <w:ind w:left="3960" w:hanging="360"/>
      </w:pPr>
      <w:rPr>
        <w:rFonts w:ascii="Wingdings" w:hAnsi="Wingdings" w:hint="default"/>
      </w:rPr>
    </w:lvl>
    <w:lvl w:ilvl="6" w:tplc="A75AB604" w:tentative="1">
      <w:start w:val="1"/>
      <w:numFmt w:val="bullet"/>
      <w:lvlText w:val="§"/>
      <w:lvlJc w:val="left"/>
      <w:pPr>
        <w:tabs>
          <w:tab w:val="num" w:pos="4680"/>
        </w:tabs>
        <w:ind w:left="4680" w:hanging="360"/>
      </w:pPr>
      <w:rPr>
        <w:rFonts w:ascii="Wingdings" w:hAnsi="Wingdings" w:hint="default"/>
      </w:rPr>
    </w:lvl>
    <w:lvl w:ilvl="7" w:tplc="4F12CA0E" w:tentative="1">
      <w:start w:val="1"/>
      <w:numFmt w:val="bullet"/>
      <w:lvlText w:val="§"/>
      <w:lvlJc w:val="left"/>
      <w:pPr>
        <w:tabs>
          <w:tab w:val="num" w:pos="5400"/>
        </w:tabs>
        <w:ind w:left="5400" w:hanging="360"/>
      </w:pPr>
      <w:rPr>
        <w:rFonts w:ascii="Wingdings" w:hAnsi="Wingdings" w:hint="default"/>
      </w:rPr>
    </w:lvl>
    <w:lvl w:ilvl="8" w:tplc="F9B08EE2"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C75599"/>
    <w:multiLevelType w:val="hybridMultilevel"/>
    <w:tmpl w:val="8B385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C15A2"/>
    <w:multiLevelType w:val="hybridMultilevel"/>
    <w:tmpl w:val="262E3682"/>
    <w:lvl w:ilvl="0" w:tplc="5FDAC1B4">
      <w:start w:val="1"/>
      <w:numFmt w:val="bullet"/>
      <w:lvlText w:val="§"/>
      <w:lvlJc w:val="left"/>
      <w:pPr>
        <w:tabs>
          <w:tab w:val="num" w:pos="720"/>
        </w:tabs>
        <w:ind w:left="720" w:hanging="360"/>
      </w:pPr>
      <w:rPr>
        <w:rFonts w:ascii="Wingdings" w:hAnsi="Wingdings" w:hint="default"/>
      </w:rPr>
    </w:lvl>
    <w:lvl w:ilvl="1" w:tplc="CB90FCD0" w:tentative="1">
      <w:start w:val="1"/>
      <w:numFmt w:val="bullet"/>
      <w:lvlText w:val="§"/>
      <w:lvlJc w:val="left"/>
      <w:pPr>
        <w:tabs>
          <w:tab w:val="num" w:pos="1440"/>
        </w:tabs>
        <w:ind w:left="1440" w:hanging="360"/>
      </w:pPr>
      <w:rPr>
        <w:rFonts w:ascii="Wingdings" w:hAnsi="Wingdings" w:hint="default"/>
      </w:rPr>
    </w:lvl>
    <w:lvl w:ilvl="2" w:tplc="405EB866" w:tentative="1">
      <w:start w:val="1"/>
      <w:numFmt w:val="bullet"/>
      <w:lvlText w:val="§"/>
      <w:lvlJc w:val="left"/>
      <w:pPr>
        <w:tabs>
          <w:tab w:val="num" w:pos="2160"/>
        </w:tabs>
        <w:ind w:left="2160" w:hanging="360"/>
      </w:pPr>
      <w:rPr>
        <w:rFonts w:ascii="Wingdings" w:hAnsi="Wingdings" w:hint="default"/>
      </w:rPr>
    </w:lvl>
    <w:lvl w:ilvl="3" w:tplc="BF64156E" w:tentative="1">
      <w:start w:val="1"/>
      <w:numFmt w:val="bullet"/>
      <w:lvlText w:val="§"/>
      <w:lvlJc w:val="left"/>
      <w:pPr>
        <w:tabs>
          <w:tab w:val="num" w:pos="2880"/>
        </w:tabs>
        <w:ind w:left="2880" w:hanging="360"/>
      </w:pPr>
      <w:rPr>
        <w:rFonts w:ascii="Wingdings" w:hAnsi="Wingdings" w:hint="default"/>
      </w:rPr>
    </w:lvl>
    <w:lvl w:ilvl="4" w:tplc="5CF453F6" w:tentative="1">
      <w:start w:val="1"/>
      <w:numFmt w:val="bullet"/>
      <w:lvlText w:val="§"/>
      <w:lvlJc w:val="left"/>
      <w:pPr>
        <w:tabs>
          <w:tab w:val="num" w:pos="3600"/>
        </w:tabs>
        <w:ind w:left="3600" w:hanging="360"/>
      </w:pPr>
      <w:rPr>
        <w:rFonts w:ascii="Wingdings" w:hAnsi="Wingdings" w:hint="default"/>
      </w:rPr>
    </w:lvl>
    <w:lvl w:ilvl="5" w:tplc="913072E4" w:tentative="1">
      <w:start w:val="1"/>
      <w:numFmt w:val="bullet"/>
      <w:lvlText w:val="§"/>
      <w:lvlJc w:val="left"/>
      <w:pPr>
        <w:tabs>
          <w:tab w:val="num" w:pos="4320"/>
        </w:tabs>
        <w:ind w:left="4320" w:hanging="360"/>
      </w:pPr>
      <w:rPr>
        <w:rFonts w:ascii="Wingdings" w:hAnsi="Wingdings" w:hint="default"/>
      </w:rPr>
    </w:lvl>
    <w:lvl w:ilvl="6" w:tplc="1CD09B1E" w:tentative="1">
      <w:start w:val="1"/>
      <w:numFmt w:val="bullet"/>
      <w:lvlText w:val="§"/>
      <w:lvlJc w:val="left"/>
      <w:pPr>
        <w:tabs>
          <w:tab w:val="num" w:pos="5040"/>
        </w:tabs>
        <w:ind w:left="5040" w:hanging="360"/>
      </w:pPr>
      <w:rPr>
        <w:rFonts w:ascii="Wingdings" w:hAnsi="Wingdings" w:hint="default"/>
      </w:rPr>
    </w:lvl>
    <w:lvl w:ilvl="7" w:tplc="52E211F0" w:tentative="1">
      <w:start w:val="1"/>
      <w:numFmt w:val="bullet"/>
      <w:lvlText w:val="§"/>
      <w:lvlJc w:val="left"/>
      <w:pPr>
        <w:tabs>
          <w:tab w:val="num" w:pos="5760"/>
        </w:tabs>
        <w:ind w:left="5760" w:hanging="360"/>
      </w:pPr>
      <w:rPr>
        <w:rFonts w:ascii="Wingdings" w:hAnsi="Wingdings" w:hint="default"/>
      </w:rPr>
    </w:lvl>
    <w:lvl w:ilvl="8" w:tplc="8FF04F7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363FC1"/>
    <w:multiLevelType w:val="hybridMultilevel"/>
    <w:tmpl w:val="23D031B2"/>
    <w:lvl w:ilvl="0" w:tplc="C4BCF0B2">
      <w:start w:val="1"/>
      <w:numFmt w:val="bullet"/>
      <w:lvlText w:val="§"/>
      <w:lvlJc w:val="left"/>
      <w:pPr>
        <w:tabs>
          <w:tab w:val="num" w:pos="720"/>
        </w:tabs>
        <w:ind w:left="720" w:hanging="360"/>
      </w:pPr>
      <w:rPr>
        <w:rFonts w:ascii="Wingdings" w:hAnsi="Wingdings" w:hint="default"/>
      </w:rPr>
    </w:lvl>
    <w:lvl w:ilvl="1" w:tplc="736ED9AC">
      <w:numFmt w:val="bullet"/>
      <w:lvlText w:val="q"/>
      <w:lvlJc w:val="left"/>
      <w:pPr>
        <w:tabs>
          <w:tab w:val="num" w:pos="1440"/>
        </w:tabs>
        <w:ind w:left="1440" w:hanging="360"/>
      </w:pPr>
      <w:rPr>
        <w:rFonts w:ascii="Wingdings" w:hAnsi="Wingdings" w:hint="default"/>
      </w:rPr>
    </w:lvl>
    <w:lvl w:ilvl="2" w:tplc="53FC48A4" w:tentative="1">
      <w:start w:val="1"/>
      <w:numFmt w:val="bullet"/>
      <w:lvlText w:val="§"/>
      <w:lvlJc w:val="left"/>
      <w:pPr>
        <w:tabs>
          <w:tab w:val="num" w:pos="2160"/>
        </w:tabs>
        <w:ind w:left="2160" w:hanging="360"/>
      </w:pPr>
      <w:rPr>
        <w:rFonts w:ascii="Wingdings" w:hAnsi="Wingdings" w:hint="default"/>
      </w:rPr>
    </w:lvl>
    <w:lvl w:ilvl="3" w:tplc="51A489D8" w:tentative="1">
      <w:start w:val="1"/>
      <w:numFmt w:val="bullet"/>
      <w:lvlText w:val="§"/>
      <w:lvlJc w:val="left"/>
      <w:pPr>
        <w:tabs>
          <w:tab w:val="num" w:pos="2880"/>
        </w:tabs>
        <w:ind w:left="2880" w:hanging="360"/>
      </w:pPr>
      <w:rPr>
        <w:rFonts w:ascii="Wingdings" w:hAnsi="Wingdings" w:hint="default"/>
      </w:rPr>
    </w:lvl>
    <w:lvl w:ilvl="4" w:tplc="A3B6245C" w:tentative="1">
      <w:start w:val="1"/>
      <w:numFmt w:val="bullet"/>
      <w:lvlText w:val="§"/>
      <w:lvlJc w:val="left"/>
      <w:pPr>
        <w:tabs>
          <w:tab w:val="num" w:pos="3600"/>
        </w:tabs>
        <w:ind w:left="3600" w:hanging="360"/>
      </w:pPr>
      <w:rPr>
        <w:rFonts w:ascii="Wingdings" w:hAnsi="Wingdings" w:hint="default"/>
      </w:rPr>
    </w:lvl>
    <w:lvl w:ilvl="5" w:tplc="4CD62D72" w:tentative="1">
      <w:start w:val="1"/>
      <w:numFmt w:val="bullet"/>
      <w:lvlText w:val="§"/>
      <w:lvlJc w:val="left"/>
      <w:pPr>
        <w:tabs>
          <w:tab w:val="num" w:pos="4320"/>
        </w:tabs>
        <w:ind w:left="4320" w:hanging="360"/>
      </w:pPr>
      <w:rPr>
        <w:rFonts w:ascii="Wingdings" w:hAnsi="Wingdings" w:hint="default"/>
      </w:rPr>
    </w:lvl>
    <w:lvl w:ilvl="6" w:tplc="B25CF25C" w:tentative="1">
      <w:start w:val="1"/>
      <w:numFmt w:val="bullet"/>
      <w:lvlText w:val="§"/>
      <w:lvlJc w:val="left"/>
      <w:pPr>
        <w:tabs>
          <w:tab w:val="num" w:pos="5040"/>
        </w:tabs>
        <w:ind w:left="5040" w:hanging="360"/>
      </w:pPr>
      <w:rPr>
        <w:rFonts w:ascii="Wingdings" w:hAnsi="Wingdings" w:hint="default"/>
      </w:rPr>
    </w:lvl>
    <w:lvl w:ilvl="7" w:tplc="53D21040" w:tentative="1">
      <w:start w:val="1"/>
      <w:numFmt w:val="bullet"/>
      <w:lvlText w:val="§"/>
      <w:lvlJc w:val="left"/>
      <w:pPr>
        <w:tabs>
          <w:tab w:val="num" w:pos="5760"/>
        </w:tabs>
        <w:ind w:left="5760" w:hanging="360"/>
      </w:pPr>
      <w:rPr>
        <w:rFonts w:ascii="Wingdings" w:hAnsi="Wingdings" w:hint="default"/>
      </w:rPr>
    </w:lvl>
    <w:lvl w:ilvl="8" w:tplc="EBC0DD4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BC28B6"/>
    <w:multiLevelType w:val="hybridMultilevel"/>
    <w:tmpl w:val="1C6CA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5242CB"/>
    <w:multiLevelType w:val="hybridMultilevel"/>
    <w:tmpl w:val="6BFC3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80A7D"/>
    <w:multiLevelType w:val="hybridMultilevel"/>
    <w:tmpl w:val="FD36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66494"/>
    <w:multiLevelType w:val="hybridMultilevel"/>
    <w:tmpl w:val="D31C6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4B48CF"/>
    <w:multiLevelType w:val="hybridMultilevel"/>
    <w:tmpl w:val="D71831B2"/>
    <w:lvl w:ilvl="0" w:tplc="FE90A4BE">
      <w:start w:val="1"/>
      <w:numFmt w:val="bullet"/>
      <w:lvlText w:val="§"/>
      <w:lvlJc w:val="left"/>
      <w:pPr>
        <w:tabs>
          <w:tab w:val="num" w:pos="720"/>
        </w:tabs>
        <w:ind w:left="720" w:hanging="360"/>
      </w:pPr>
      <w:rPr>
        <w:rFonts w:ascii="Wingdings" w:hAnsi="Wingdings" w:hint="default"/>
      </w:rPr>
    </w:lvl>
    <w:lvl w:ilvl="1" w:tplc="C0BA423E" w:tentative="1">
      <w:start w:val="1"/>
      <w:numFmt w:val="bullet"/>
      <w:lvlText w:val="§"/>
      <w:lvlJc w:val="left"/>
      <w:pPr>
        <w:tabs>
          <w:tab w:val="num" w:pos="1440"/>
        </w:tabs>
        <w:ind w:left="1440" w:hanging="360"/>
      </w:pPr>
      <w:rPr>
        <w:rFonts w:ascii="Wingdings" w:hAnsi="Wingdings" w:hint="default"/>
      </w:rPr>
    </w:lvl>
    <w:lvl w:ilvl="2" w:tplc="BB5AF816" w:tentative="1">
      <w:start w:val="1"/>
      <w:numFmt w:val="bullet"/>
      <w:lvlText w:val="§"/>
      <w:lvlJc w:val="left"/>
      <w:pPr>
        <w:tabs>
          <w:tab w:val="num" w:pos="2160"/>
        </w:tabs>
        <w:ind w:left="2160" w:hanging="360"/>
      </w:pPr>
      <w:rPr>
        <w:rFonts w:ascii="Wingdings" w:hAnsi="Wingdings" w:hint="default"/>
      </w:rPr>
    </w:lvl>
    <w:lvl w:ilvl="3" w:tplc="EAAE9C60" w:tentative="1">
      <w:start w:val="1"/>
      <w:numFmt w:val="bullet"/>
      <w:lvlText w:val="§"/>
      <w:lvlJc w:val="left"/>
      <w:pPr>
        <w:tabs>
          <w:tab w:val="num" w:pos="2880"/>
        </w:tabs>
        <w:ind w:left="2880" w:hanging="360"/>
      </w:pPr>
      <w:rPr>
        <w:rFonts w:ascii="Wingdings" w:hAnsi="Wingdings" w:hint="default"/>
      </w:rPr>
    </w:lvl>
    <w:lvl w:ilvl="4" w:tplc="9D08CE70" w:tentative="1">
      <w:start w:val="1"/>
      <w:numFmt w:val="bullet"/>
      <w:lvlText w:val="§"/>
      <w:lvlJc w:val="left"/>
      <w:pPr>
        <w:tabs>
          <w:tab w:val="num" w:pos="3600"/>
        </w:tabs>
        <w:ind w:left="3600" w:hanging="360"/>
      </w:pPr>
      <w:rPr>
        <w:rFonts w:ascii="Wingdings" w:hAnsi="Wingdings" w:hint="default"/>
      </w:rPr>
    </w:lvl>
    <w:lvl w:ilvl="5" w:tplc="1542E444" w:tentative="1">
      <w:start w:val="1"/>
      <w:numFmt w:val="bullet"/>
      <w:lvlText w:val="§"/>
      <w:lvlJc w:val="left"/>
      <w:pPr>
        <w:tabs>
          <w:tab w:val="num" w:pos="4320"/>
        </w:tabs>
        <w:ind w:left="4320" w:hanging="360"/>
      </w:pPr>
      <w:rPr>
        <w:rFonts w:ascii="Wingdings" w:hAnsi="Wingdings" w:hint="default"/>
      </w:rPr>
    </w:lvl>
    <w:lvl w:ilvl="6" w:tplc="AFA255F2" w:tentative="1">
      <w:start w:val="1"/>
      <w:numFmt w:val="bullet"/>
      <w:lvlText w:val="§"/>
      <w:lvlJc w:val="left"/>
      <w:pPr>
        <w:tabs>
          <w:tab w:val="num" w:pos="5040"/>
        </w:tabs>
        <w:ind w:left="5040" w:hanging="360"/>
      </w:pPr>
      <w:rPr>
        <w:rFonts w:ascii="Wingdings" w:hAnsi="Wingdings" w:hint="default"/>
      </w:rPr>
    </w:lvl>
    <w:lvl w:ilvl="7" w:tplc="A816BECC" w:tentative="1">
      <w:start w:val="1"/>
      <w:numFmt w:val="bullet"/>
      <w:lvlText w:val="§"/>
      <w:lvlJc w:val="left"/>
      <w:pPr>
        <w:tabs>
          <w:tab w:val="num" w:pos="5760"/>
        </w:tabs>
        <w:ind w:left="5760" w:hanging="360"/>
      </w:pPr>
      <w:rPr>
        <w:rFonts w:ascii="Wingdings" w:hAnsi="Wingdings" w:hint="default"/>
      </w:rPr>
    </w:lvl>
    <w:lvl w:ilvl="8" w:tplc="233E7B9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EB2D3D"/>
    <w:multiLevelType w:val="hybridMultilevel"/>
    <w:tmpl w:val="A63A8B5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5FA57929"/>
    <w:multiLevelType w:val="hybridMultilevel"/>
    <w:tmpl w:val="FD7E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4E3C01"/>
    <w:multiLevelType w:val="hybridMultilevel"/>
    <w:tmpl w:val="8B247CB2"/>
    <w:lvl w:ilvl="0" w:tplc="1DCA5182">
      <w:start w:val="1"/>
      <w:numFmt w:val="decimal"/>
      <w:lvlText w:val="%1."/>
      <w:lvlJc w:val="left"/>
      <w:pPr>
        <w:tabs>
          <w:tab w:val="num" w:pos="540"/>
        </w:tabs>
        <w:ind w:left="540" w:hanging="360"/>
      </w:pPr>
    </w:lvl>
    <w:lvl w:ilvl="1" w:tplc="6A38818A" w:tentative="1">
      <w:start w:val="1"/>
      <w:numFmt w:val="decimal"/>
      <w:lvlText w:val="%2."/>
      <w:lvlJc w:val="left"/>
      <w:pPr>
        <w:tabs>
          <w:tab w:val="num" w:pos="1260"/>
        </w:tabs>
        <w:ind w:left="1260" w:hanging="360"/>
      </w:pPr>
    </w:lvl>
    <w:lvl w:ilvl="2" w:tplc="F2B8426C" w:tentative="1">
      <w:start w:val="1"/>
      <w:numFmt w:val="decimal"/>
      <w:lvlText w:val="%3."/>
      <w:lvlJc w:val="left"/>
      <w:pPr>
        <w:tabs>
          <w:tab w:val="num" w:pos="1980"/>
        </w:tabs>
        <w:ind w:left="1980" w:hanging="360"/>
      </w:pPr>
    </w:lvl>
    <w:lvl w:ilvl="3" w:tplc="76CE2732" w:tentative="1">
      <w:start w:val="1"/>
      <w:numFmt w:val="decimal"/>
      <w:lvlText w:val="%4."/>
      <w:lvlJc w:val="left"/>
      <w:pPr>
        <w:tabs>
          <w:tab w:val="num" w:pos="2700"/>
        </w:tabs>
        <w:ind w:left="2700" w:hanging="360"/>
      </w:pPr>
    </w:lvl>
    <w:lvl w:ilvl="4" w:tplc="0942678E" w:tentative="1">
      <w:start w:val="1"/>
      <w:numFmt w:val="decimal"/>
      <w:lvlText w:val="%5."/>
      <w:lvlJc w:val="left"/>
      <w:pPr>
        <w:tabs>
          <w:tab w:val="num" w:pos="3420"/>
        </w:tabs>
        <w:ind w:left="3420" w:hanging="360"/>
      </w:pPr>
    </w:lvl>
    <w:lvl w:ilvl="5" w:tplc="315CFE3C" w:tentative="1">
      <w:start w:val="1"/>
      <w:numFmt w:val="decimal"/>
      <w:lvlText w:val="%6."/>
      <w:lvlJc w:val="left"/>
      <w:pPr>
        <w:tabs>
          <w:tab w:val="num" w:pos="4140"/>
        </w:tabs>
        <w:ind w:left="4140" w:hanging="360"/>
      </w:pPr>
    </w:lvl>
    <w:lvl w:ilvl="6" w:tplc="02EC5922" w:tentative="1">
      <w:start w:val="1"/>
      <w:numFmt w:val="decimal"/>
      <w:lvlText w:val="%7."/>
      <w:lvlJc w:val="left"/>
      <w:pPr>
        <w:tabs>
          <w:tab w:val="num" w:pos="4860"/>
        </w:tabs>
        <w:ind w:left="4860" w:hanging="360"/>
      </w:pPr>
    </w:lvl>
    <w:lvl w:ilvl="7" w:tplc="C062EC7E" w:tentative="1">
      <w:start w:val="1"/>
      <w:numFmt w:val="decimal"/>
      <w:lvlText w:val="%8."/>
      <w:lvlJc w:val="left"/>
      <w:pPr>
        <w:tabs>
          <w:tab w:val="num" w:pos="5580"/>
        </w:tabs>
        <w:ind w:left="5580" w:hanging="360"/>
      </w:pPr>
    </w:lvl>
    <w:lvl w:ilvl="8" w:tplc="26B415F0" w:tentative="1">
      <w:start w:val="1"/>
      <w:numFmt w:val="decimal"/>
      <w:lvlText w:val="%9."/>
      <w:lvlJc w:val="left"/>
      <w:pPr>
        <w:tabs>
          <w:tab w:val="num" w:pos="6300"/>
        </w:tabs>
        <w:ind w:left="6300" w:hanging="360"/>
      </w:pPr>
    </w:lvl>
  </w:abstractNum>
  <w:abstractNum w:abstractNumId="18" w15:restartNumberingAfterBreak="0">
    <w:nsid w:val="61720D18"/>
    <w:multiLevelType w:val="hybridMultilevel"/>
    <w:tmpl w:val="F49A6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B32F69"/>
    <w:multiLevelType w:val="hybridMultilevel"/>
    <w:tmpl w:val="C68A22C2"/>
    <w:lvl w:ilvl="0" w:tplc="0409000F">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B0299A"/>
    <w:multiLevelType w:val="hybridMultilevel"/>
    <w:tmpl w:val="BF7454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4A37FE"/>
    <w:multiLevelType w:val="hybridMultilevel"/>
    <w:tmpl w:val="9000B67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F92253"/>
    <w:multiLevelType w:val="hybridMultilevel"/>
    <w:tmpl w:val="07549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506669"/>
    <w:multiLevelType w:val="hybridMultilevel"/>
    <w:tmpl w:val="AEFCA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9D0807"/>
    <w:multiLevelType w:val="hybridMultilevel"/>
    <w:tmpl w:val="25FC79E0"/>
    <w:lvl w:ilvl="0" w:tplc="01DA881E">
      <w:start w:val="1"/>
      <w:numFmt w:val="bullet"/>
      <w:lvlText w:val="§"/>
      <w:lvlJc w:val="left"/>
      <w:pPr>
        <w:tabs>
          <w:tab w:val="num" w:pos="360"/>
        </w:tabs>
        <w:ind w:left="360" w:hanging="360"/>
      </w:pPr>
      <w:rPr>
        <w:rFonts w:ascii="Wingdings" w:hAnsi="Wingdings" w:hint="default"/>
      </w:rPr>
    </w:lvl>
    <w:lvl w:ilvl="1" w:tplc="7270D31E" w:tentative="1">
      <w:start w:val="1"/>
      <w:numFmt w:val="bullet"/>
      <w:lvlText w:val="§"/>
      <w:lvlJc w:val="left"/>
      <w:pPr>
        <w:tabs>
          <w:tab w:val="num" w:pos="1080"/>
        </w:tabs>
        <w:ind w:left="1080" w:hanging="360"/>
      </w:pPr>
      <w:rPr>
        <w:rFonts w:ascii="Wingdings" w:hAnsi="Wingdings" w:hint="default"/>
      </w:rPr>
    </w:lvl>
    <w:lvl w:ilvl="2" w:tplc="D1705916" w:tentative="1">
      <w:start w:val="1"/>
      <w:numFmt w:val="bullet"/>
      <w:lvlText w:val="§"/>
      <w:lvlJc w:val="left"/>
      <w:pPr>
        <w:tabs>
          <w:tab w:val="num" w:pos="1800"/>
        </w:tabs>
        <w:ind w:left="1800" w:hanging="360"/>
      </w:pPr>
      <w:rPr>
        <w:rFonts w:ascii="Wingdings" w:hAnsi="Wingdings" w:hint="default"/>
      </w:rPr>
    </w:lvl>
    <w:lvl w:ilvl="3" w:tplc="19A64D40" w:tentative="1">
      <w:start w:val="1"/>
      <w:numFmt w:val="bullet"/>
      <w:lvlText w:val="§"/>
      <w:lvlJc w:val="left"/>
      <w:pPr>
        <w:tabs>
          <w:tab w:val="num" w:pos="2520"/>
        </w:tabs>
        <w:ind w:left="2520" w:hanging="360"/>
      </w:pPr>
      <w:rPr>
        <w:rFonts w:ascii="Wingdings" w:hAnsi="Wingdings" w:hint="default"/>
      </w:rPr>
    </w:lvl>
    <w:lvl w:ilvl="4" w:tplc="FDC4D308" w:tentative="1">
      <w:start w:val="1"/>
      <w:numFmt w:val="bullet"/>
      <w:lvlText w:val="§"/>
      <w:lvlJc w:val="left"/>
      <w:pPr>
        <w:tabs>
          <w:tab w:val="num" w:pos="3240"/>
        </w:tabs>
        <w:ind w:left="3240" w:hanging="360"/>
      </w:pPr>
      <w:rPr>
        <w:rFonts w:ascii="Wingdings" w:hAnsi="Wingdings" w:hint="default"/>
      </w:rPr>
    </w:lvl>
    <w:lvl w:ilvl="5" w:tplc="8A86B4BA" w:tentative="1">
      <w:start w:val="1"/>
      <w:numFmt w:val="bullet"/>
      <w:lvlText w:val="§"/>
      <w:lvlJc w:val="left"/>
      <w:pPr>
        <w:tabs>
          <w:tab w:val="num" w:pos="3960"/>
        </w:tabs>
        <w:ind w:left="3960" w:hanging="360"/>
      </w:pPr>
      <w:rPr>
        <w:rFonts w:ascii="Wingdings" w:hAnsi="Wingdings" w:hint="default"/>
      </w:rPr>
    </w:lvl>
    <w:lvl w:ilvl="6" w:tplc="C1764978" w:tentative="1">
      <w:start w:val="1"/>
      <w:numFmt w:val="bullet"/>
      <w:lvlText w:val="§"/>
      <w:lvlJc w:val="left"/>
      <w:pPr>
        <w:tabs>
          <w:tab w:val="num" w:pos="4680"/>
        </w:tabs>
        <w:ind w:left="4680" w:hanging="360"/>
      </w:pPr>
      <w:rPr>
        <w:rFonts w:ascii="Wingdings" w:hAnsi="Wingdings" w:hint="default"/>
      </w:rPr>
    </w:lvl>
    <w:lvl w:ilvl="7" w:tplc="E37242C8" w:tentative="1">
      <w:start w:val="1"/>
      <w:numFmt w:val="bullet"/>
      <w:lvlText w:val="§"/>
      <w:lvlJc w:val="left"/>
      <w:pPr>
        <w:tabs>
          <w:tab w:val="num" w:pos="5400"/>
        </w:tabs>
        <w:ind w:left="5400" w:hanging="360"/>
      </w:pPr>
      <w:rPr>
        <w:rFonts w:ascii="Wingdings" w:hAnsi="Wingdings" w:hint="default"/>
      </w:rPr>
    </w:lvl>
    <w:lvl w:ilvl="8" w:tplc="607865A0"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DBD42E1"/>
    <w:multiLevelType w:val="hybridMultilevel"/>
    <w:tmpl w:val="E730D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4B5C6C"/>
    <w:multiLevelType w:val="hybridMultilevel"/>
    <w:tmpl w:val="DAA23A62"/>
    <w:lvl w:ilvl="0" w:tplc="29E6A76E">
      <w:start w:val="1"/>
      <w:numFmt w:val="bullet"/>
      <w:lvlText w:val="§"/>
      <w:lvlJc w:val="left"/>
      <w:pPr>
        <w:tabs>
          <w:tab w:val="num" w:pos="360"/>
        </w:tabs>
        <w:ind w:left="360" w:hanging="360"/>
      </w:pPr>
      <w:rPr>
        <w:rFonts w:ascii="Wingdings" w:hAnsi="Wingdings" w:hint="default"/>
      </w:rPr>
    </w:lvl>
    <w:lvl w:ilvl="1" w:tplc="B3683C48" w:tentative="1">
      <w:start w:val="1"/>
      <w:numFmt w:val="bullet"/>
      <w:lvlText w:val="§"/>
      <w:lvlJc w:val="left"/>
      <w:pPr>
        <w:tabs>
          <w:tab w:val="num" w:pos="1080"/>
        </w:tabs>
        <w:ind w:left="1080" w:hanging="360"/>
      </w:pPr>
      <w:rPr>
        <w:rFonts w:ascii="Wingdings" w:hAnsi="Wingdings" w:hint="default"/>
      </w:rPr>
    </w:lvl>
    <w:lvl w:ilvl="2" w:tplc="08FC18CE" w:tentative="1">
      <w:start w:val="1"/>
      <w:numFmt w:val="bullet"/>
      <w:lvlText w:val="§"/>
      <w:lvlJc w:val="left"/>
      <w:pPr>
        <w:tabs>
          <w:tab w:val="num" w:pos="1800"/>
        </w:tabs>
        <w:ind w:left="1800" w:hanging="360"/>
      </w:pPr>
      <w:rPr>
        <w:rFonts w:ascii="Wingdings" w:hAnsi="Wingdings" w:hint="default"/>
      </w:rPr>
    </w:lvl>
    <w:lvl w:ilvl="3" w:tplc="DD14E5C2" w:tentative="1">
      <w:start w:val="1"/>
      <w:numFmt w:val="bullet"/>
      <w:lvlText w:val="§"/>
      <w:lvlJc w:val="left"/>
      <w:pPr>
        <w:tabs>
          <w:tab w:val="num" w:pos="2520"/>
        </w:tabs>
        <w:ind w:left="2520" w:hanging="360"/>
      </w:pPr>
      <w:rPr>
        <w:rFonts w:ascii="Wingdings" w:hAnsi="Wingdings" w:hint="default"/>
      </w:rPr>
    </w:lvl>
    <w:lvl w:ilvl="4" w:tplc="D0502058" w:tentative="1">
      <w:start w:val="1"/>
      <w:numFmt w:val="bullet"/>
      <w:lvlText w:val="§"/>
      <w:lvlJc w:val="left"/>
      <w:pPr>
        <w:tabs>
          <w:tab w:val="num" w:pos="3240"/>
        </w:tabs>
        <w:ind w:left="3240" w:hanging="360"/>
      </w:pPr>
      <w:rPr>
        <w:rFonts w:ascii="Wingdings" w:hAnsi="Wingdings" w:hint="default"/>
      </w:rPr>
    </w:lvl>
    <w:lvl w:ilvl="5" w:tplc="54164C08" w:tentative="1">
      <w:start w:val="1"/>
      <w:numFmt w:val="bullet"/>
      <w:lvlText w:val="§"/>
      <w:lvlJc w:val="left"/>
      <w:pPr>
        <w:tabs>
          <w:tab w:val="num" w:pos="3960"/>
        </w:tabs>
        <w:ind w:left="3960" w:hanging="360"/>
      </w:pPr>
      <w:rPr>
        <w:rFonts w:ascii="Wingdings" w:hAnsi="Wingdings" w:hint="default"/>
      </w:rPr>
    </w:lvl>
    <w:lvl w:ilvl="6" w:tplc="48289592" w:tentative="1">
      <w:start w:val="1"/>
      <w:numFmt w:val="bullet"/>
      <w:lvlText w:val="§"/>
      <w:lvlJc w:val="left"/>
      <w:pPr>
        <w:tabs>
          <w:tab w:val="num" w:pos="4680"/>
        </w:tabs>
        <w:ind w:left="4680" w:hanging="360"/>
      </w:pPr>
      <w:rPr>
        <w:rFonts w:ascii="Wingdings" w:hAnsi="Wingdings" w:hint="default"/>
      </w:rPr>
    </w:lvl>
    <w:lvl w:ilvl="7" w:tplc="73C4935C" w:tentative="1">
      <w:start w:val="1"/>
      <w:numFmt w:val="bullet"/>
      <w:lvlText w:val="§"/>
      <w:lvlJc w:val="left"/>
      <w:pPr>
        <w:tabs>
          <w:tab w:val="num" w:pos="5400"/>
        </w:tabs>
        <w:ind w:left="5400" w:hanging="360"/>
      </w:pPr>
      <w:rPr>
        <w:rFonts w:ascii="Wingdings" w:hAnsi="Wingdings" w:hint="default"/>
      </w:rPr>
    </w:lvl>
    <w:lvl w:ilvl="8" w:tplc="9C74BBF6"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DAB68CF"/>
    <w:multiLevelType w:val="hybridMultilevel"/>
    <w:tmpl w:val="1A048DEE"/>
    <w:lvl w:ilvl="0" w:tplc="7BAA949E">
      <w:start w:val="1"/>
      <w:numFmt w:val="bullet"/>
      <w:lvlText w:val="§"/>
      <w:lvlJc w:val="left"/>
      <w:pPr>
        <w:tabs>
          <w:tab w:val="num" w:pos="720"/>
        </w:tabs>
        <w:ind w:left="720" w:hanging="360"/>
      </w:pPr>
      <w:rPr>
        <w:rFonts w:ascii="Wingdings" w:hAnsi="Wingdings" w:hint="default"/>
      </w:rPr>
    </w:lvl>
    <w:lvl w:ilvl="1" w:tplc="E732EA88" w:tentative="1">
      <w:start w:val="1"/>
      <w:numFmt w:val="bullet"/>
      <w:lvlText w:val="§"/>
      <w:lvlJc w:val="left"/>
      <w:pPr>
        <w:tabs>
          <w:tab w:val="num" w:pos="1440"/>
        </w:tabs>
        <w:ind w:left="1440" w:hanging="360"/>
      </w:pPr>
      <w:rPr>
        <w:rFonts w:ascii="Wingdings" w:hAnsi="Wingdings" w:hint="default"/>
      </w:rPr>
    </w:lvl>
    <w:lvl w:ilvl="2" w:tplc="035E6C50" w:tentative="1">
      <w:start w:val="1"/>
      <w:numFmt w:val="bullet"/>
      <w:lvlText w:val="§"/>
      <w:lvlJc w:val="left"/>
      <w:pPr>
        <w:tabs>
          <w:tab w:val="num" w:pos="2160"/>
        </w:tabs>
        <w:ind w:left="2160" w:hanging="360"/>
      </w:pPr>
      <w:rPr>
        <w:rFonts w:ascii="Wingdings" w:hAnsi="Wingdings" w:hint="default"/>
      </w:rPr>
    </w:lvl>
    <w:lvl w:ilvl="3" w:tplc="C9204E6C" w:tentative="1">
      <w:start w:val="1"/>
      <w:numFmt w:val="bullet"/>
      <w:lvlText w:val="§"/>
      <w:lvlJc w:val="left"/>
      <w:pPr>
        <w:tabs>
          <w:tab w:val="num" w:pos="2880"/>
        </w:tabs>
        <w:ind w:left="2880" w:hanging="360"/>
      </w:pPr>
      <w:rPr>
        <w:rFonts w:ascii="Wingdings" w:hAnsi="Wingdings" w:hint="default"/>
      </w:rPr>
    </w:lvl>
    <w:lvl w:ilvl="4" w:tplc="D86413EE" w:tentative="1">
      <w:start w:val="1"/>
      <w:numFmt w:val="bullet"/>
      <w:lvlText w:val="§"/>
      <w:lvlJc w:val="left"/>
      <w:pPr>
        <w:tabs>
          <w:tab w:val="num" w:pos="3600"/>
        </w:tabs>
        <w:ind w:left="3600" w:hanging="360"/>
      </w:pPr>
      <w:rPr>
        <w:rFonts w:ascii="Wingdings" w:hAnsi="Wingdings" w:hint="default"/>
      </w:rPr>
    </w:lvl>
    <w:lvl w:ilvl="5" w:tplc="DBBC39CE" w:tentative="1">
      <w:start w:val="1"/>
      <w:numFmt w:val="bullet"/>
      <w:lvlText w:val="§"/>
      <w:lvlJc w:val="left"/>
      <w:pPr>
        <w:tabs>
          <w:tab w:val="num" w:pos="4320"/>
        </w:tabs>
        <w:ind w:left="4320" w:hanging="360"/>
      </w:pPr>
      <w:rPr>
        <w:rFonts w:ascii="Wingdings" w:hAnsi="Wingdings" w:hint="default"/>
      </w:rPr>
    </w:lvl>
    <w:lvl w:ilvl="6" w:tplc="13E6BED8" w:tentative="1">
      <w:start w:val="1"/>
      <w:numFmt w:val="bullet"/>
      <w:lvlText w:val="§"/>
      <w:lvlJc w:val="left"/>
      <w:pPr>
        <w:tabs>
          <w:tab w:val="num" w:pos="5040"/>
        </w:tabs>
        <w:ind w:left="5040" w:hanging="360"/>
      </w:pPr>
      <w:rPr>
        <w:rFonts w:ascii="Wingdings" w:hAnsi="Wingdings" w:hint="default"/>
      </w:rPr>
    </w:lvl>
    <w:lvl w:ilvl="7" w:tplc="1A62A37C" w:tentative="1">
      <w:start w:val="1"/>
      <w:numFmt w:val="bullet"/>
      <w:lvlText w:val="§"/>
      <w:lvlJc w:val="left"/>
      <w:pPr>
        <w:tabs>
          <w:tab w:val="num" w:pos="5760"/>
        </w:tabs>
        <w:ind w:left="5760" w:hanging="360"/>
      </w:pPr>
      <w:rPr>
        <w:rFonts w:ascii="Wingdings" w:hAnsi="Wingdings" w:hint="default"/>
      </w:rPr>
    </w:lvl>
    <w:lvl w:ilvl="8" w:tplc="6B9C9920"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12"/>
  </w:num>
  <w:num w:numId="4">
    <w:abstractNumId w:val="4"/>
  </w:num>
  <w:num w:numId="5">
    <w:abstractNumId w:val="25"/>
  </w:num>
  <w:num w:numId="6">
    <w:abstractNumId w:val="23"/>
  </w:num>
  <w:num w:numId="7">
    <w:abstractNumId w:val="5"/>
  </w:num>
  <w:num w:numId="8">
    <w:abstractNumId w:val="7"/>
  </w:num>
  <w:num w:numId="9">
    <w:abstractNumId w:val="18"/>
  </w:num>
  <w:num w:numId="10">
    <w:abstractNumId w:val="27"/>
  </w:num>
  <w:num w:numId="11">
    <w:abstractNumId w:val="11"/>
  </w:num>
  <w:num w:numId="12">
    <w:abstractNumId w:val="10"/>
  </w:num>
  <w:num w:numId="13">
    <w:abstractNumId w:val="13"/>
  </w:num>
  <w:num w:numId="14">
    <w:abstractNumId w:val="1"/>
  </w:num>
  <w:num w:numId="15">
    <w:abstractNumId w:val="9"/>
  </w:num>
  <w:num w:numId="16">
    <w:abstractNumId w:val="3"/>
  </w:num>
  <w:num w:numId="17">
    <w:abstractNumId w:val="8"/>
  </w:num>
  <w:num w:numId="18">
    <w:abstractNumId w:val="15"/>
  </w:num>
  <w:num w:numId="19">
    <w:abstractNumId w:val="22"/>
  </w:num>
  <w:num w:numId="20">
    <w:abstractNumId w:val="16"/>
  </w:num>
  <w:num w:numId="21">
    <w:abstractNumId w:val="20"/>
  </w:num>
  <w:num w:numId="22">
    <w:abstractNumId w:val="17"/>
  </w:num>
  <w:num w:numId="23">
    <w:abstractNumId w:val="26"/>
  </w:num>
  <w:num w:numId="24">
    <w:abstractNumId w:val="24"/>
  </w:num>
  <w:num w:numId="25">
    <w:abstractNumId w:val="0"/>
  </w:num>
  <w:num w:numId="26">
    <w:abstractNumId w:val="21"/>
  </w:num>
  <w:num w:numId="27">
    <w:abstractNumId w:val="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C5"/>
    <w:rsid w:val="00001F4F"/>
    <w:rsid w:val="00026CFE"/>
    <w:rsid w:val="00035D48"/>
    <w:rsid w:val="00036C1E"/>
    <w:rsid w:val="00046A51"/>
    <w:rsid w:val="00046D1E"/>
    <w:rsid w:val="0006788B"/>
    <w:rsid w:val="0007322E"/>
    <w:rsid w:val="00075AFC"/>
    <w:rsid w:val="0009315C"/>
    <w:rsid w:val="000A0C17"/>
    <w:rsid w:val="000A5D44"/>
    <w:rsid w:val="000B1542"/>
    <w:rsid w:val="000B71BD"/>
    <w:rsid w:val="000C15C2"/>
    <w:rsid w:val="000C3392"/>
    <w:rsid w:val="000C79E6"/>
    <w:rsid w:val="000D186D"/>
    <w:rsid w:val="000D7291"/>
    <w:rsid w:val="001012E5"/>
    <w:rsid w:val="00102DA7"/>
    <w:rsid w:val="001030B0"/>
    <w:rsid w:val="00130AAF"/>
    <w:rsid w:val="00131750"/>
    <w:rsid w:val="00167D87"/>
    <w:rsid w:val="0018094E"/>
    <w:rsid w:val="00183605"/>
    <w:rsid w:val="001E2200"/>
    <w:rsid w:val="001F0E72"/>
    <w:rsid w:val="001F1420"/>
    <w:rsid w:val="001F7AA6"/>
    <w:rsid w:val="0020687B"/>
    <w:rsid w:val="002326DB"/>
    <w:rsid w:val="00240329"/>
    <w:rsid w:val="002518DC"/>
    <w:rsid w:val="0027694A"/>
    <w:rsid w:val="002826BD"/>
    <w:rsid w:val="00284780"/>
    <w:rsid w:val="002B4631"/>
    <w:rsid w:val="002D15F3"/>
    <w:rsid w:val="002E2813"/>
    <w:rsid w:val="0032662E"/>
    <w:rsid w:val="00327722"/>
    <w:rsid w:val="00342BA1"/>
    <w:rsid w:val="00361D39"/>
    <w:rsid w:val="0037728D"/>
    <w:rsid w:val="00393DAA"/>
    <w:rsid w:val="00393FC1"/>
    <w:rsid w:val="003A4EF2"/>
    <w:rsid w:val="003B4984"/>
    <w:rsid w:val="003C799E"/>
    <w:rsid w:val="003D08CF"/>
    <w:rsid w:val="003D3336"/>
    <w:rsid w:val="003D62A6"/>
    <w:rsid w:val="00407B7C"/>
    <w:rsid w:val="00447EE3"/>
    <w:rsid w:val="004557A9"/>
    <w:rsid w:val="00456B8B"/>
    <w:rsid w:val="004666EB"/>
    <w:rsid w:val="00467351"/>
    <w:rsid w:val="0047547D"/>
    <w:rsid w:val="00476919"/>
    <w:rsid w:val="00481BFB"/>
    <w:rsid w:val="00483F0A"/>
    <w:rsid w:val="00485716"/>
    <w:rsid w:val="004A5E92"/>
    <w:rsid w:val="004A6AA3"/>
    <w:rsid w:val="004B440B"/>
    <w:rsid w:val="004B45C9"/>
    <w:rsid w:val="004E40FB"/>
    <w:rsid w:val="004E7150"/>
    <w:rsid w:val="00511608"/>
    <w:rsid w:val="00515C2A"/>
    <w:rsid w:val="005265FF"/>
    <w:rsid w:val="005342CB"/>
    <w:rsid w:val="005562C6"/>
    <w:rsid w:val="005C53B9"/>
    <w:rsid w:val="005C5EC8"/>
    <w:rsid w:val="005F3ECB"/>
    <w:rsid w:val="005F4343"/>
    <w:rsid w:val="005F7D65"/>
    <w:rsid w:val="00613116"/>
    <w:rsid w:val="006171E3"/>
    <w:rsid w:val="00617682"/>
    <w:rsid w:val="0062058D"/>
    <w:rsid w:val="00650420"/>
    <w:rsid w:val="00660A48"/>
    <w:rsid w:val="00672648"/>
    <w:rsid w:val="006C1E0D"/>
    <w:rsid w:val="006D0196"/>
    <w:rsid w:val="00730D11"/>
    <w:rsid w:val="007336A3"/>
    <w:rsid w:val="007371E7"/>
    <w:rsid w:val="00747D4E"/>
    <w:rsid w:val="00755562"/>
    <w:rsid w:val="00776AE9"/>
    <w:rsid w:val="007816A2"/>
    <w:rsid w:val="00786AC2"/>
    <w:rsid w:val="00786ECA"/>
    <w:rsid w:val="007A32BF"/>
    <w:rsid w:val="007A3803"/>
    <w:rsid w:val="007B2D63"/>
    <w:rsid w:val="007D2E15"/>
    <w:rsid w:val="00822516"/>
    <w:rsid w:val="0082678B"/>
    <w:rsid w:val="008331BE"/>
    <w:rsid w:val="0083613E"/>
    <w:rsid w:val="00885506"/>
    <w:rsid w:val="00893E2A"/>
    <w:rsid w:val="008D3FAE"/>
    <w:rsid w:val="008D5076"/>
    <w:rsid w:val="008D50C5"/>
    <w:rsid w:val="00904A67"/>
    <w:rsid w:val="009066A6"/>
    <w:rsid w:val="00914EBA"/>
    <w:rsid w:val="00920C76"/>
    <w:rsid w:val="00925DD5"/>
    <w:rsid w:val="00963819"/>
    <w:rsid w:val="0096406F"/>
    <w:rsid w:val="009844B3"/>
    <w:rsid w:val="00987566"/>
    <w:rsid w:val="00991C9E"/>
    <w:rsid w:val="009A5F7D"/>
    <w:rsid w:val="009A7A06"/>
    <w:rsid w:val="009C5D4A"/>
    <w:rsid w:val="009F2703"/>
    <w:rsid w:val="00A069E7"/>
    <w:rsid w:val="00A15D3E"/>
    <w:rsid w:val="00A2194C"/>
    <w:rsid w:val="00A66424"/>
    <w:rsid w:val="00A875BB"/>
    <w:rsid w:val="00AC4DFA"/>
    <w:rsid w:val="00AD321A"/>
    <w:rsid w:val="00AD4E74"/>
    <w:rsid w:val="00AF614A"/>
    <w:rsid w:val="00AF7522"/>
    <w:rsid w:val="00B20B31"/>
    <w:rsid w:val="00B278A4"/>
    <w:rsid w:val="00B4346F"/>
    <w:rsid w:val="00B6133A"/>
    <w:rsid w:val="00BA3EE2"/>
    <w:rsid w:val="00BB0132"/>
    <w:rsid w:val="00BB664D"/>
    <w:rsid w:val="00BB66E1"/>
    <w:rsid w:val="00BC656A"/>
    <w:rsid w:val="00BE5DF7"/>
    <w:rsid w:val="00BF7D29"/>
    <w:rsid w:val="00C000C1"/>
    <w:rsid w:val="00C01943"/>
    <w:rsid w:val="00C261CF"/>
    <w:rsid w:val="00C33389"/>
    <w:rsid w:val="00C3489B"/>
    <w:rsid w:val="00C35F95"/>
    <w:rsid w:val="00C465AF"/>
    <w:rsid w:val="00C46DFB"/>
    <w:rsid w:val="00C470E0"/>
    <w:rsid w:val="00C47CBE"/>
    <w:rsid w:val="00C55F27"/>
    <w:rsid w:val="00C812A2"/>
    <w:rsid w:val="00C8357D"/>
    <w:rsid w:val="00C93174"/>
    <w:rsid w:val="00CA08F2"/>
    <w:rsid w:val="00CB4271"/>
    <w:rsid w:val="00CC63BB"/>
    <w:rsid w:val="00CE7812"/>
    <w:rsid w:val="00D008BA"/>
    <w:rsid w:val="00D0797E"/>
    <w:rsid w:val="00D11B58"/>
    <w:rsid w:val="00D17DBF"/>
    <w:rsid w:val="00D2565E"/>
    <w:rsid w:val="00D330B7"/>
    <w:rsid w:val="00D37886"/>
    <w:rsid w:val="00D40043"/>
    <w:rsid w:val="00D41DFE"/>
    <w:rsid w:val="00D50AC4"/>
    <w:rsid w:val="00D561FE"/>
    <w:rsid w:val="00D60219"/>
    <w:rsid w:val="00D617E7"/>
    <w:rsid w:val="00D62166"/>
    <w:rsid w:val="00D73770"/>
    <w:rsid w:val="00D82F59"/>
    <w:rsid w:val="00DA381E"/>
    <w:rsid w:val="00DA40E4"/>
    <w:rsid w:val="00DB6F2C"/>
    <w:rsid w:val="00DC1913"/>
    <w:rsid w:val="00DC4212"/>
    <w:rsid w:val="00DD44A1"/>
    <w:rsid w:val="00DD479D"/>
    <w:rsid w:val="00DD7417"/>
    <w:rsid w:val="00DF6034"/>
    <w:rsid w:val="00E06C26"/>
    <w:rsid w:val="00E10640"/>
    <w:rsid w:val="00E22B48"/>
    <w:rsid w:val="00E31FCE"/>
    <w:rsid w:val="00E55DBA"/>
    <w:rsid w:val="00E65513"/>
    <w:rsid w:val="00E66E4A"/>
    <w:rsid w:val="00E725DE"/>
    <w:rsid w:val="00E767AE"/>
    <w:rsid w:val="00E77975"/>
    <w:rsid w:val="00E85CD3"/>
    <w:rsid w:val="00E86D88"/>
    <w:rsid w:val="00E8752B"/>
    <w:rsid w:val="00EA5EFE"/>
    <w:rsid w:val="00EA6ADD"/>
    <w:rsid w:val="00EA7190"/>
    <w:rsid w:val="00EA71BC"/>
    <w:rsid w:val="00EB2820"/>
    <w:rsid w:val="00F07660"/>
    <w:rsid w:val="00F500BA"/>
    <w:rsid w:val="00F7332F"/>
    <w:rsid w:val="00F86FF3"/>
    <w:rsid w:val="00FA7B6C"/>
    <w:rsid w:val="00FB564C"/>
    <w:rsid w:val="00FC2177"/>
    <w:rsid w:val="00FC3C15"/>
    <w:rsid w:val="00FE0A27"/>
    <w:rsid w:val="00FE45FC"/>
    <w:rsid w:val="00FE5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444E6"/>
  <w15:chartTrackingRefBased/>
  <w15:docId w15:val="{91C2FAF0-6ACC-A049-B358-49237862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8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5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3803"/>
    <w:pPr>
      <w:ind w:left="720"/>
      <w:contextualSpacing/>
    </w:pPr>
  </w:style>
  <w:style w:type="paragraph" w:styleId="Header">
    <w:name w:val="header"/>
    <w:basedOn w:val="Normal"/>
    <w:link w:val="HeaderChar"/>
    <w:uiPriority w:val="99"/>
    <w:unhideWhenUsed/>
    <w:rsid w:val="003D62A6"/>
    <w:pPr>
      <w:tabs>
        <w:tab w:val="center" w:pos="4680"/>
        <w:tab w:val="right" w:pos="9360"/>
      </w:tabs>
    </w:pPr>
  </w:style>
  <w:style w:type="character" w:customStyle="1" w:styleId="HeaderChar">
    <w:name w:val="Header Char"/>
    <w:basedOn w:val="DefaultParagraphFont"/>
    <w:link w:val="Header"/>
    <w:uiPriority w:val="99"/>
    <w:rsid w:val="003D62A6"/>
  </w:style>
  <w:style w:type="paragraph" w:styleId="Footer">
    <w:name w:val="footer"/>
    <w:basedOn w:val="Normal"/>
    <w:link w:val="FooterChar"/>
    <w:uiPriority w:val="99"/>
    <w:unhideWhenUsed/>
    <w:rsid w:val="003D62A6"/>
    <w:pPr>
      <w:tabs>
        <w:tab w:val="center" w:pos="4680"/>
        <w:tab w:val="right" w:pos="9360"/>
      </w:tabs>
    </w:pPr>
  </w:style>
  <w:style w:type="character" w:customStyle="1" w:styleId="FooterChar">
    <w:name w:val="Footer Char"/>
    <w:basedOn w:val="DefaultParagraphFont"/>
    <w:link w:val="Footer"/>
    <w:uiPriority w:val="99"/>
    <w:rsid w:val="003D62A6"/>
  </w:style>
  <w:style w:type="character" w:styleId="PageNumber">
    <w:name w:val="page number"/>
    <w:basedOn w:val="DefaultParagraphFont"/>
    <w:uiPriority w:val="99"/>
    <w:semiHidden/>
    <w:unhideWhenUsed/>
    <w:rsid w:val="003D62A6"/>
  </w:style>
  <w:style w:type="paragraph" w:styleId="NormalWeb">
    <w:name w:val="Normal (Web)"/>
    <w:basedOn w:val="Normal"/>
    <w:uiPriority w:val="99"/>
    <w:semiHidden/>
    <w:unhideWhenUsed/>
    <w:rsid w:val="002518D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518DC"/>
    <w:rPr>
      <w:color w:val="0563C1" w:themeColor="hyperlink"/>
      <w:u w:val="single"/>
    </w:rPr>
  </w:style>
  <w:style w:type="character" w:styleId="UnresolvedMention">
    <w:name w:val="Unresolved Mention"/>
    <w:basedOn w:val="DefaultParagraphFont"/>
    <w:uiPriority w:val="99"/>
    <w:semiHidden/>
    <w:unhideWhenUsed/>
    <w:rsid w:val="002518DC"/>
    <w:rPr>
      <w:color w:val="605E5C"/>
      <w:shd w:val="clear" w:color="auto" w:fill="E1DFDD"/>
    </w:rPr>
  </w:style>
  <w:style w:type="paragraph" w:styleId="BalloonText">
    <w:name w:val="Balloon Text"/>
    <w:basedOn w:val="Normal"/>
    <w:link w:val="BalloonTextChar"/>
    <w:uiPriority w:val="99"/>
    <w:semiHidden/>
    <w:unhideWhenUsed/>
    <w:rsid w:val="00BC656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656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551847">
      <w:bodyDiv w:val="1"/>
      <w:marLeft w:val="0"/>
      <w:marRight w:val="0"/>
      <w:marTop w:val="0"/>
      <w:marBottom w:val="0"/>
      <w:divBdr>
        <w:top w:val="none" w:sz="0" w:space="0" w:color="auto"/>
        <w:left w:val="none" w:sz="0" w:space="0" w:color="auto"/>
        <w:bottom w:val="none" w:sz="0" w:space="0" w:color="auto"/>
        <w:right w:val="none" w:sz="0" w:space="0" w:color="auto"/>
      </w:divBdr>
      <w:divsChild>
        <w:div w:id="1479758340">
          <w:marLeft w:val="720"/>
          <w:marRight w:val="0"/>
          <w:marTop w:val="200"/>
          <w:marBottom w:val="0"/>
          <w:divBdr>
            <w:top w:val="none" w:sz="0" w:space="0" w:color="auto"/>
            <w:left w:val="none" w:sz="0" w:space="0" w:color="auto"/>
            <w:bottom w:val="none" w:sz="0" w:space="0" w:color="auto"/>
            <w:right w:val="none" w:sz="0" w:space="0" w:color="auto"/>
          </w:divBdr>
        </w:div>
      </w:divsChild>
    </w:div>
    <w:div w:id="727918817">
      <w:bodyDiv w:val="1"/>
      <w:marLeft w:val="0"/>
      <w:marRight w:val="0"/>
      <w:marTop w:val="0"/>
      <w:marBottom w:val="0"/>
      <w:divBdr>
        <w:top w:val="none" w:sz="0" w:space="0" w:color="auto"/>
        <w:left w:val="none" w:sz="0" w:space="0" w:color="auto"/>
        <w:bottom w:val="none" w:sz="0" w:space="0" w:color="auto"/>
        <w:right w:val="none" w:sz="0" w:space="0" w:color="auto"/>
      </w:divBdr>
      <w:divsChild>
        <w:div w:id="19360672">
          <w:marLeft w:val="360"/>
          <w:marRight w:val="0"/>
          <w:marTop w:val="200"/>
          <w:marBottom w:val="0"/>
          <w:divBdr>
            <w:top w:val="none" w:sz="0" w:space="0" w:color="auto"/>
            <w:left w:val="none" w:sz="0" w:space="0" w:color="auto"/>
            <w:bottom w:val="none" w:sz="0" w:space="0" w:color="auto"/>
            <w:right w:val="none" w:sz="0" w:space="0" w:color="auto"/>
          </w:divBdr>
        </w:div>
        <w:div w:id="1355502138">
          <w:marLeft w:val="360"/>
          <w:marRight w:val="0"/>
          <w:marTop w:val="200"/>
          <w:marBottom w:val="0"/>
          <w:divBdr>
            <w:top w:val="none" w:sz="0" w:space="0" w:color="auto"/>
            <w:left w:val="none" w:sz="0" w:space="0" w:color="auto"/>
            <w:bottom w:val="none" w:sz="0" w:space="0" w:color="auto"/>
            <w:right w:val="none" w:sz="0" w:space="0" w:color="auto"/>
          </w:divBdr>
        </w:div>
        <w:div w:id="1598443073">
          <w:marLeft w:val="1080"/>
          <w:marRight w:val="0"/>
          <w:marTop w:val="100"/>
          <w:marBottom w:val="0"/>
          <w:divBdr>
            <w:top w:val="none" w:sz="0" w:space="0" w:color="auto"/>
            <w:left w:val="none" w:sz="0" w:space="0" w:color="auto"/>
            <w:bottom w:val="none" w:sz="0" w:space="0" w:color="auto"/>
            <w:right w:val="none" w:sz="0" w:space="0" w:color="auto"/>
          </w:divBdr>
        </w:div>
      </w:divsChild>
    </w:div>
    <w:div w:id="801338741">
      <w:bodyDiv w:val="1"/>
      <w:marLeft w:val="0"/>
      <w:marRight w:val="0"/>
      <w:marTop w:val="0"/>
      <w:marBottom w:val="0"/>
      <w:divBdr>
        <w:top w:val="none" w:sz="0" w:space="0" w:color="auto"/>
        <w:left w:val="none" w:sz="0" w:space="0" w:color="auto"/>
        <w:bottom w:val="none" w:sz="0" w:space="0" w:color="auto"/>
        <w:right w:val="none" w:sz="0" w:space="0" w:color="auto"/>
      </w:divBdr>
      <w:divsChild>
        <w:div w:id="1008993264">
          <w:marLeft w:val="360"/>
          <w:marRight w:val="0"/>
          <w:marTop w:val="200"/>
          <w:marBottom w:val="0"/>
          <w:divBdr>
            <w:top w:val="none" w:sz="0" w:space="0" w:color="auto"/>
            <w:left w:val="none" w:sz="0" w:space="0" w:color="auto"/>
            <w:bottom w:val="none" w:sz="0" w:space="0" w:color="auto"/>
            <w:right w:val="none" w:sz="0" w:space="0" w:color="auto"/>
          </w:divBdr>
        </w:div>
        <w:div w:id="542182550">
          <w:marLeft w:val="360"/>
          <w:marRight w:val="0"/>
          <w:marTop w:val="200"/>
          <w:marBottom w:val="0"/>
          <w:divBdr>
            <w:top w:val="none" w:sz="0" w:space="0" w:color="auto"/>
            <w:left w:val="none" w:sz="0" w:space="0" w:color="auto"/>
            <w:bottom w:val="none" w:sz="0" w:space="0" w:color="auto"/>
            <w:right w:val="none" w:sz="0" w:space="0" w:color="auto"/>
          </w:divBdr>
        </w:div>
        <w:div w:id="1517309852">
          <w:marLeft w:val="360"/>
          <w:marRight w:val="0"/>
          <w:marTop w:val="200"/>
          <w:marBottom w:val="0"/>
          <w:divBdr>
            <w:top w:val="none" w:sz="0" w:space="0" w:color="auto"/>
            <w:left w:val="none" w:sz="0" w:space="0" w:color="auto"/>
            <w:bottom w:val="none" w:sz="0" w:space="0" w:color="auto"/>
            <w:right w:val="none" w:sz="0" w:space="0" w:color="auto"/>
          </w:divBdr>
        </w:div>
        <w:div w:id="69424475">
          <w:marLeft w:val="360"/>
          <w:marRight w:val="0"/>
          <w:marTop w:val="200"/>
          <w:marBottom w:val="0"/>
          <w:divBdr>
            <w:top w:val="none" w:sz="0" w:space="0" w:color="auto"/>
            <w:left w:val="none" w:sz="0" w:space="0" w:color="auto"/>
            <w:bottom w:val="none" w:sz="0" w:space="0" w:color="auto"/>
            <w:right w:val="none" w:sz="0" w:space="0" w:color="auto"/>
          </w:divBdr>
        </w:div>
      </w:divsChild>
    </w:div>
    <w:div w:id="1199857651">
      <w:bodyDiv w:val="1"/>
      <w:marLeft w:val="0"/>
      <w:marRight w:val="0"/>
      <w:marTop w:val="0"/>
      <w:marBottom w:val="0"/>
      <w:divBdr>
        <w:top w:val="none" w:sz="0" w:space="0" w:color="auto"/>
        <w:left w:val="none" w:sz="0" w:space="0" w:color="auto"/>
        <w:bottom w:val="none" w:sz="0" w:space="0" w:color="auto"/>
        <w:right w:val="none" w:sz="0" w:space="0" w:color="auto"/>
      </w:divBdr>
      <w:divsChild>
        <w:div w:id="349065790">
          <w:marLeft w:val="720"/>
          <w:marRight w:val="0"/>
          <w:marTop w:val="200"/>
          <w:marBottom w:val="0"/>
          <w:divBdr>
            <w:top w:val="none" w:sz="0" w:space="0" w:color="auto"/>
            <w:left w:val="none" w:sz="0" w:space="0" w:color="auto"/>
            <w:bottom w:val="none" w:sz="0" w:space="0" w:color="auto"/>
            <w:right w:val="none" w:sz="0" w:space="0" w:color="auto"/>
          </w:divBdr>
        </w:div>
        <w:div w:id="818766795">
          <w:marLeft w:val="720"/>
          <w:marRight w:val="0"/>
          <w:marTop w:val="200"/>
          <w:marBottom w:val="0"/>
          <w:divBdr>
            <w:top w:val="none" w:sz="0" w:space="0" w:color="auto"/>
            <w:left w:val="none" w:sz="0" w:space="0" w:color="auto"/>
            <w:bottom w:val="none" w:sz="0" w:space="0" w:color="auto"/>
            <w:right w:val="none" w:sz="0" w:space="0" w:color="auto"/>
          </w:divBdr>
        </w:div>
        <w:div w:id="1802990486">
          <w:marLeft w:val="720"/>
          <w:marRight w:val="0"/>
          <w:marTop w:val="200"/>
          <w:marBottom w:val="0"/>
          <w:divBdr>
            <w:top w:val="none" w:sz="0" w:space="0" w:color="auto"/>
            <w:left w:val="none" w:sz="0" w:space="0" w:color="auto"/>
            <w:bottom w:val="none" w:sz="0" w:space="0" w:color="auto"/>
            <w:right w:val="none" w:sz="0" w:space="0" w:color="auto"/>
          </w:divBdr>
        </w:div>
        <w:div w:id="477696581">
          <w:marLeft w:val="720"/>
          <w:marRight w:val="0"/>
          <w:marTop w:val="200"/>
          <w:marBottom w:val="0"/>
          <w:divBdr>
            <w:top w:val="none" w:sz="0" w:space="0" w:color="auto"/>
            <w:left w:val="none" w:sz="0" w:space="0" w:color="auto"/>
            <w:bottom w:val="none" w:sz="0" w:space="0" w:color="auto"/>
            <w:right w:val="none" w:sz="0" w:space="0" w:color="auto"/>
          </w:divBdr>
        </w:div>
        <w:div w:id="1257589869">
          <w:marLeft w:val="720"/>
          <w:marRight w:val="0"/>
          <w:marTop w:val="200"/>
          <w:marBottom w:val="0"/>
          <w:divBdr>
            <w:top w:val="none" w:sz="0" w:space="0" w:color="auto"/>
            <w:left w:val="none" w:sz="0" w:space="0" w:color="auto"/>
            <w:bottom w:val="none" w:sz="0" w:space="0" w:color="auto"/>
            <w:right w:val="none" w:sz="0" w:space="0" w:color="auto"/>
          </w:divBdr>
        </w:div>
        <w:div w:id="2124301729">
          <w:marLeft w:val="720"/>
          <w:marRight w:val="0"/>
          <w:marTop w:val="200"/>
          <w:marBottom w:val="0"/>
          <w:divBdr>
            <w:top w:val="none" w:sz="0" w:space="0" w:color="auto"/>
            <w:left w:val="none" w:sz="0" w:space="0" w:color="auto"/>
            <w:bottom w:val="none" w:sz="0" w:space="0" w:color="auto"/>
            <w:right w:val="none" w:sz="0" w:space="0" w:color="auto"/>
          </w:divBdr>
        </w:div>
        <w:div w:id="6447883">
          <w:marLeft w:val="720"/>
          <w:marRight w:val="0"/>
          <w:marTop w:val="200"/>
          <w:marBottom w:val="0"/>
          <w:divBdr>
            <w:top w:val="none" w:sz="0" w:space="0" w:color="auto"/>
            <w:left w:val="none" w:sz="0" w:space="0" w:color="auto"/>
            <w:bottom w:val="none" w:sz="0" w:space="0" w:color="auto"/>
            <w:right w:val="none" w:sz="0" w:space="0" w:color="auto"/>
          </w:divBdr>
        </w:div>
      </w:divsChild>
    </w:div>
    <w:div w:id="1235433012">
      <w:bodyDiv w:val="1"/>
      <w:marLeft w:val="0"/>
      <w:marRight w:val="0"/>
      <w:marTop w:val="0"/>
      <w:marBottom w:val="0"/>
      <w:divBdr>
        <w:top w:val="none" w:sz="0" w:space="0" w:color="auto"/>
        <w:left w:val="none" w:sz="0" w:space="0" w:color="auto"/>
        <w:bottom w:val="none" w:sz="0" w:space="0" w:color="auto"/>
        <w:right w:val="none" w:sz="0" w:space="0" w:color="auto"/>
      </w:divBdr>
      <w:divsChild>
        <w:div w:id="1166434415">
          <w:marLeft w:val="360"/>
          <w:marRight w:val="0"/>
          <w:marTop w:val="200"/>
          <w:marBottom w:val="0"/>
          <w:divBdr>
            <w:top w:val="none" w:sz="0" w:space="0" w:color="auto"/>
            <w:left w:val="none" w:sz="0" w:space="0" w:color="auto"/>
            <w:bottom w:val="none" w:sz="0" w:space="0" w:color="auto"/>
            <w:right w:val="none" w:sz="0" w:space="0" w:color="auto"/>
          </w:divBdr>
        </w:div>
        <w:div w:id="1323050059">
          <w:marLeft w:val="360"/>
          <w:marRight w:val="0"/>
          <w:marTop w:val="200"/>
          <w:marBottom w:val="0"/>
          <w:divBdr>
            <w:top w:val="none" w:sz="0" w:space="0" w:color="auto"/>
            <w:left w:val="none" w:sz="0" w:space="0" w:color="auto"/>
            <w:bottom w:val="none" w:sz="0" w:space="0" w:color="auto"/>
            <w:right w:val="none" w:sz="0" w:space="0" w:color="auto"/>
          </w:divBdr>
        </w:div>
        <w:div w:id="317223986">
          <w:marLeft w:val="360"/>
          <w:marRight w:val="0"/>
          <w:marTop w:val="200"/>
          <w:marBottom w:val="0"/>
          <w:divBdr>
            <w:top w:val="none" w:sz="0" w:space="0" w:color="auto"/>
            <w:left w:val="none" w:sz="0" w:space="0" w:color="auto"/>
            <w:bottom w:val="none" w:sz="0" w:space="0" w:color="auto"/>
            <w:right w:val="none" w:sz="0" w:space="0" w:color="auto"/>
          </w:divBdr>
        </w:div>
        <w:div w:id="1209949532">
          <w:marLeft w:val="360"/>
          <w:marRight w:val="0"/>
          <w:marTop w:val="200"/>
          <w:marBottom w:val="0"/>
          <w:divBdr>
            <w:top w:val="none" w:sz="0" w:space="0" w:color="auto"/>
            <w:left w:val="none" w:sz="0" w:space="0" w:color="auto"/>
            <w:bottom w:val="none" w:sz="0" w:space="0" w:color="auto"/>
            <w:right w:val="none" w:sz="0" w:space="0" w:color="auto"/>
          </w:divBdr>
        </w:div>
        <w:div w:id="1338967132">
          <w:marLeft w:val="360"/>
          <w:marRight w:val="0"/>
          <w:marTop w:val="200"/>
          <w:marBottom w:val="0"/>
          <w:divBdr>
            <w:top w:val="none" w:sz="0" w:space="0" w:color="auto"/>
            <w:left w:val="none" w:sz="0" w:space="0" w:color="auto"/>
            <w:bottom w:val="none" w:sz="0" w:space="0" w:color="auto"/>
            <w:right w:val="none" w:sz="0" w:space="0" w:color="auto"/>
          </w:divBdr>
        </w:div>
      </w:divsChild>
    </w:div>
    <w:div w:id="1320305793">
      <w:bodyDiv w:val="1"/>
      <w:marLeft w:val="0"/>
      <w:marRight w:val="0"/>
      <w:marTop w:val="0"/>
      <w:marBottom w:val="0"/>
      <w:divBdr>
        <w:top w:val="none" w:sz="0" w:space="0" w:color="auto"/>
        <w:left w:val="none" w:sz="0" w:space="0" w:color="auto"/>
        <w:bottom w:val="none" w:sz="0" w:space="0" w:color="auto"/>
        <w:right w:val="none" w:sz="0" w:space="0" w:color="auto"/>
      </w:divBdr>
      <w:divsChild>
        <w:div w:id="1093086107">
          <w:marLeft w:val="360"/>
          <w:marRight w:val="0"/>
          <w:marTop w:val="200"/>
          <w:marBottom w:val="0"/>
          <w:divBdr>
            <w:top w:val="none" w:sz="0" w:space="0" w:color="auto"/>
            <w:left w:val="none" w:sz="0" w:space="0" w:color="auto"/>
            <w:bottom w:val="none" w:sz="0" w:space="0" w:color="auto"/>
            <w:right w:val="none" w:sz="0" w:space="0" w:color="auto"/>
          </w:divBdr>
        </w:div>
        <w:div w:id="838009935">
          <w:marLeft w:val="360"/>
          <w:marRight w:val="0"/>
          <w:marTop w:val="200"/>
          <w:marBottom w:val="0"/>
          <w:divBdr>
            <w:top w:val="none" w:sz="0" w:space="0" w:color="auto"/>
            <w:left w:val="none" w:sz="0" w:space="0" w:color="auto"/>
            <w:bottom w:val="none" w:sz="0" w:space="0" w:color="auto"/>
            <w:right w:val="none" w:sz="0" w:space="0" w:color="auto"/>
          </w:divBdr>
        </w:div>
        <w:div w:id="1412039616">
          <w:marLeft w:val="360"/>
          <w:marRight w:val="0"/>
          <w:marTop w:val="200"/>
          <w:marBottom w:val="0"/>
          <w:divBdr>
            <w:top w:val="none" w:sz="0" w:space="0" w:color="auto"/>
            <w:left w:val="none" w:sz="0" w:space="0" w:color="auto"/>
            <w:bottom w:val="none" w:sz="0" w:space="0" w:color="auto"/>
            <w:right w:val="none" w:sz="0" w:space="0" w:color="auto"/>
          </w:divBdr>
        </w:div>
        <w:div w:id="1813015906">
          <w:marLeft w:val="1080"/>
          <w:marRight w:val="0"/>
          <w:marTop w:val="100"/>
          <w:marBottom w:val="0"/>
          <w:divBdr>
            <w:top w:val="none" w:sz="0" w:space="0" w:color="auto"/>
            <w:left w:val="none" w:sz="0" w:space="0" w:color="auto"/>
            <w:bottom w:val="none" w:sz="0" w:space="0" w:color="auto"/>
            <w:right w:val="none" w:sz="0" w:space="0" w:color="auto"/>
          </w:divBdr>
        </w:div>
        <w:div w:id="402533243">
          <w:marLeft w:val="1080"/>
          <w:marRight w:val="0"/>
          <w:marTop w:val="100"/>
          <w:marBottom w:val="0"/>
          <w:divBdr>
            <w:top w:val="none" w:sz="0" w:space="0" w:color="auto"/>
            <w:left w:val="none" w:sz="0" w:space="0" w:color="auto"/>
            <w:bottom w:val="none" w:sz="0" w:space="0" w:color="auto"/>
            <w:right w:val="none" w:sz="0" w:space="0" w:color="auto"/>
          </w:divBdr>
        </w:div>
        <w:div w:id="1060591561">
          <w:marLeft w:val="1080"/>
          <w:marRight w:val="0"/>
          <w:marTop w:val="100"/>
          <w:marBottom w:val="0"/>
          <w:divBdr>
            <w:top w:val="none" w:sz="0" w:space="0" w:color="auto"/>
            <w:left w:val="none" w:sz="0" w:space="0" w:color="auto"/>
            <w:bottom w:val="none" w:sz="0" w:space="0" w:color="auto"/>
            <w:right w:val="none" w:sz="0" w:space="0" w:color="auto"/>
          </w:divBdr>
        </w:div>
        <w:div w:id="1560365920">
          <w:marLeft w:val="1080"/>
          <w:marRight w:val="0"/>
          <w:marTop w:val="100"/>
          <w:marBottom w:val="0"/>
          <w:divBdr>
            <w:top w:val="none" w:sz="0" w:space="0" w:color="auto"/>
            <w:left w:val="none" w:sz="0" w:space="0" w:color="auto"/>
            <w:bottom w:val="none" w:sz="0" w:space="0" w:color="auto"/>
            <w:right w:val="none" w:sz="0" w:space="0" w:color="auto"/>
          </w:divBdr>
        </w:div>
      </w:divsChild>
    </w:div>
    <w:div w:id="1372414655">
      <w:bodyDiv w:val="1"/>
      <w:marLeft w:val="0"/>
      <w:marRight w:val="0"/>
      <w:marTop w:val="0"/>
      <w:marBottom w:val="0"/>
      <w:divBdr>
        <w:top w:val="none" w:sz="0" w:space="0" w:color="auto"/>
        <w:left w:val="none" w:sz="0" w:space="0" w:color="auto"/>
        <w:bottom w:val="none" w:sz="0" w:space="0" w:color="auto"/>
        <w:right w:val="none" w:sz="0" w:space="0" w:color="auto"/>
      </w:divBdr>
      <w:divsChild>
        <w:div w:id="1614483789">
          <w:marLeft w:val="0"/>
          <w:marRight w:val="0"/>
          <w:marTop w:val="0"/>
          <w:marBottom w:val="0"/>
          <w:divBdr>
            <w:top w:val="none" w:sz="0" w:space="0" w:color="auto"/>
            <w:left w:val="none" w:sz="0" w:space="0" w:color="auto"/>
            <w:bottom w:val="none" w:sz="0" w:space="0" w:color="auto"/>
            <w:right w:val="none" w:sz="0" w:space="0" w:color="auto"/>
          </w:divBdr>
          <w:divsChild>
            <w:div w:id="580336593">
              <w:marLeft w:val="0"/>
              <w:marRight w:val="0"/>
              <w:marTop w:val="0"/>
              <w:marBottom w:val="0"/>
              <w:divBdr>
                <w:top w:val="none" w:sz="0" w:space="0" w:color="auto"/>
                <w:left w:val="none" w:sz="0" w:space="0" w:color="auto"/>
                <w:bottom w:val="none" w:sz="0" w:space="0" w:color="auto"/>
                <w:right w:val="none" w:sz="0" w:space="0" w:color="auto"/>
              </w:divBdr>
              <w:divsChild>
                <w:div w:id="228728795">
                  <w:marLeft w:val="0"/>
                  <w:marRight w:val="0"/>
                  <w:marTop w:val="0"/>
                  <w:marBottom w:val="0"/>
                  <w:divBdr>
                    <w:top w:val="none" w:sz="0" w:space="0" w:color="auto"/>
                    <w:left w:val="none" w:sz="0" w:space="0" w:color="auto"/>
                    <w:bottom w:val="none" w:sz="0" w:space="0" w:color="auto"/>
                    <w:right w:val="none" w:sz="0" w:space="0" w:color="auto"/>
                  </w:divBdr>
                  <w:divsChild>
                    <w:div w:id="771975663">
                      <w:marLeft w:val="0"/>
                      <w:marRight w:val="0"/>
                      <w:marTop w:val="0"/>
                      <w:marBottom w:val="0"/>
                      <w:divBdr>
                        <w:top w:val="none" w:sz="0" w:space="0" w:color="auto"/>
                        <w:left w:val="none" w:sz="0" w:space="0" w:color="auto"/>
                        <w:bottom w:val="none" w:sz="0" w:space="0" w:color="auto"/>
                        <w:right w:val="none" w:sz="0" w:space="0" w:color="auto"/>
                      </w:divBdr>
                      <w:divsChild>
                        <w:div w:id="131926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9089">
                  <w:marLeft w:val="0"/>
                  <w:marRight w:val="0"/>
                  <w:marTop w:val="0"/>
                  <w:marBottom w:val="0"/>
                  <w:divBdr>
                    <w:top w:val="none" w:sz="0" w:space="0" w:color="auto"/>
                    <w:left w:val="none" w:sz="0" w:space="0" w:color="auto"/>
                    <w:bottom w:val="none" w:sz="0" w:space="0" w:color="auto"/>
                    <w:right w:val="none" w:sz="0" w:space="0" w:color="auto"/>
                  </w:divBdr>
                </w:div>
              </w:divsChild>
            </w:div>
            <w:div w:id="1486362587">
              <w:marLeft w:val="0"/>
              <w:marRight w:val="0"/>
              <w:marTop w:val="0"/>
              <w:marBottom w:val="0"/>
              <w:divBdr>
                <w:top w:val="none" w:sz="0" w:space="0" w:color="auto"/>
                <w:left w:val="none" w:sz="0" w:space="0" w:color="auto"/>
                <w:bottom w:val="none" w:sz="0" w:space="0" w:color="auto"/>
                <w:right w:val="none" w:sz="0" w:space="0" w:color="auto"/>
              </w:divBdr>
            </w:div>
            <w:div w:id="1656841447">
              <w:marLeft w:val="0"/>
              <w:marRight w:val="0"/>
              <w:marTop w:val="0"/>
              <w:marBottom w:val="0"/>
              <w:divBdr>
                <w:top w:val="none" w:sz="0" w:space="0" w:color="auto"/>
                <w:left w:val="none" w:sz="0" w:space="0" w:color="auto"/>
                <w:bottom w:val="none" w:sz="0" w:space="0" w:color="auto"/>
                <w:right w:val="none" w:sz="0" w:space="0" w:color="auto"/>
              </w:divBdr>
              <w:divsChild>
                <w:div w:id="1059207779">
                  <w:marLeft w:val="0"/>
                  <w:marRight w:val="0"/>
                  <w:marTop w:val="0"/>
                  <w:marBottom w:val="0"/>
                  <w:divBdr>
                    <w:top w:val="none" w:sz="0" w:space="0" w:color="auto"/>
                    <w:left w:val="none" w:sz="0" w:space="0" w:color="auto"/>
                    <w:bottom w:val="none" w:sz="0" w:space="0" w:color="auto"/>
                    <w:right w:val="none" w:sz="0" w:space="0" w:color="auto"/>
                  </w:divBdr>
                  <w:divsChild>
                    <w:div w:id="1609579819">
                      <w:marLeft w:val="0"/>
                      <w:marRight w:val="0"/>
                      <w:marTop w:val="0"/>
                      <w:marBottom w:val="0"/>
                      <w:divBdr>
                        <w:top w:val="none" w:sz="0" w:space="0" w:color="auto"/>
                        <w:left w:val="none" w:sz="0" w:space="0" w:color="auto"/>
                        <w:bottom w:val="none" w:sz="0" w:space="0" w:color="auto"/>
                        <w:right w:val="none" w:sz="0" w:space="0" w:color="auto"/>
                      </w:divBdr>
                      <w:divsChild>
                        <w:div w:id="75347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27367">
                  <w:marLeft w:val="0"/>
                  <w:marRight w:val="0"/>
                  <w:marTop w:val="0"/>
                  <w:marBottom w:val="0"/>
                  <w:divBdr>
                    <w:top w:val="none" w:sz="0" w:space="0" w:color="auto"/>
                    <w:left w:val="none" w:sz="0" w:space="0" w:color="auto"/>
                    <w:bottom w:val="none" w:sz="0" w:space="0" w:color="auto"/>
                    <w:right w:val="none" w:sz="0" w:space="0" w:color="auto"/>
                  </w:divBdr>
                </w:div>
              </w:divsChild>
            </w:div>
            <w:div w:id="333386040">
              <w:marLeft w:val="0"/>
              <w:marRight w:val="0"/>
              <w:marTop w:val="0"/>
              <w:marBottom w:val="0"/>
              <w:divBdr>
                <w:top w:val="none" w:sz="0" w:space="0" w:color="auto"/>
                <w:left w:val="none" w:sz="0" w:space="0" w:color="auto"/>
                <w:bottom w:val="none" w:sz="0" w:space="0" w:color="auto"/>
                <w:right w:val="none" w:sz="0" w:space="0" w:color="auto"/>
              </w:divBdr>
            </w:div>
            <w:div w:id="1285649516">
              <w:marLeft w:val="0"/>
              <w:marRight w:val="0"/>
              <w:marTop w:val="0"/>
              <w:marBottom w:val="0"/>
              <w:divBdr>
                <w:top w:val="none" w:sz="0" w:space="0" w:color="auto"/>
                <w:left w:val="none" w:sz="0" w:space="0" w:color="auto"/>
                <w:bottom w:val="none" w:sz="0" w:space="0" w:color="auto"/>
                <w:right w:val="none" w:sz="0" w:space="0" w:color="auto"/>
              </w:divBdr>
              <w:divsChild>
                <w:div w:id="1915117933">
                  <w:marLeft w:val="0"/>
                  <w:marRight w:val="0"/>
                  <w:marTop w:val="0"/>
                  <w:marBottom w:val="0"/>
                  <w:divBdr>
                    <w:top w:val="none" w:sz="0" w:space="0" w:color="auto"/>
                    <w:left w:val="none" w:sz="0" w:space="0" w:color="auto"/>
                    <w:bottom w:val="none" w:sz="0" w:space="0" w:color="auto"/>
                    <w:right w:val="none" w:sz="0" w:space="0" w:color="auto"/>
                  </w:divBdr>
                  <w:divsChild>
                    <w:div w:id="811141904">
                      <w:marLeft w:val="0"/>
                      <w:marRight w:val="0"/>
                      <w:marTop w:val="0"/>
                      <w:marBottom w:val="0"/>
                      <w:divBdr>
                        <w:top w:val="none" w:sz="0" w:space="0" w:color="auto"/>
                        <w:left w:val="none" w:sz="0" w:space="0" w:color="auto"/>
                        <w:bottom w:val="none" w:sz="0" w:space="0" w:color="auto"/>
                        <w:right w:val="none" w:sz="0" w:space="0" w:color="auto"/>
                      </w:divBdr>
                      <w:divsChild>
                        <w:div w:id="3602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541">
                  <w:marLeft w:val="0"/>
                  <w:marRight w:val="0"/>
                  <w:marTop w:val="0"/>
                  <w:marBottom w:val="0"/>
                  <w:divBdr>
                    <w:top w:val="none" w:sz="0" w:space="0" w:color="auto"/>
                    <w:left w:val="none" w:sz="0" w:space="0" w:color="auto"/>
                    <w:bottom w:val="none" w:sz="0" w:space="0" w:color="auto"/>
                    <w:right w:val="none" w:sz="0" w:space="0" w:color="auto"/>
                  </w:divBdr>
                </w:div>
              </w:divsChild>
            </w:div>
            <w:div w:id="27684774">
              <w:marLeft w:val="0"/>
              <w:marRight w:val="0"/>
              <w:marTop w:val="0"/>
              <w:marBottom w:val="0"/>
              <w:divBdr>
                <w:top w:val="none" w:sz="0" w:space="0" w:color="auto"/>
                <w:left w:val="none" w:sz="0" w:space="0" w:color="auto"/>
                <w:bottom w:val="none" w:sz="0" w:space="0" w:color="auto"/>
                <w:right w:val="none" w:sz="0" w:space="0" w:color="auto"/>
              </w:divBdr>
            </w:div>
            <w:div w:id="1614508893">
              <w:marLeft w:val="0"/>
              <w:marRight w:val="0"/>
              <w:marTop w:val="0"/>
              <w:marBottom w:val="0"/>
              <w:divBdr>
                <w:top w:val="none" w:sz="0" w:space="0" w:color="auto"/>
                <w:left w:val="none" w:sz="0" w:space="0" w:color="auto"/>
                <w:bottom w:val="none" w:sz="0" w:space="0" w:color="auto"/>
                <w:right w:val="none" w:sz="0" w:space="0" w:color="auto"/>
              </w:divBdr>
              <w:divsChild>
                <w:div w:id="736514411">
                  <w:marLeft w:val="0"/>
                  <w:marRight w:val="0"/>
                  <w:marTop w:val="0"/>
                  <w:marBottom w:val="0"/>
                  <w:divBdr>
                    <w:top w:val="none" w:sz="0" w:space="0" w:color="auto"/>
                    <w:left w:val="none" w:sz="0" w:space="0" w:color="auto"/>
                    <w:bottom w:val="none" w:sz="0" w:space="0" w:color="auto"/>
                    <w:right w:val="none" w:sz="0" w:space="0" w:color="auto"/>
                  </w:divBdr>
                  <w:divsChild>
                    <w:div w:id="199709162">
                      <w:marLeft w:val="0"/>
                      <w:marRight w:val="0"/>
                      <w:marTop w:val="0"/>
                      <w:marBottom w:val="0"/>
                      <w:divBdr>
                        <w:top w:val="none" w:sz="0" w:space="0" w:color="auto"/>
                        <w:left w:val="none" w:sz="0" w:space="0" w:color="auto"/>
                        <w:bottom w:val="none" w:sz="0" w:space="0" w:color="auto"/>
                        <w:right w:val="none" w:sz="0" w:space="0" w:color="auto"/>
                      </w:divBdr>
                      <w:divsChild>
                        <w:div w:id="183345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060326">
      <w:bodyDiv w:val="1"/>
      <w:marLeft w:val="0"/>
      <w:marRight w:val="0"/>
      <w:marTop w:val="0"/>
      <w:marBottom w:val="0"/>
      <w:divBdr>
        <w:top w:val="none" w:sz="0" w:space="0" w:color="auto"/>
        <w:left w:val="none" w:sz="0" w:space="0" w:color="auto"/>
        <w:bottom w:val="none" w:sz="0" w:space="0" w:color="auto"/>
        <w:right w:val="none" w:sz="0" w:space="0" w:color="auto"/>
      </w:divBdr>
      <w:divsChild>
        <w:div w:id="2146461302">
          <w:marLeft w:val="360"/>
          <w:marRight w:val="0"/>
          <w:marTop w:val="200"/>
          <w:marBottom w:val="0"/>
          <w:divBdr>
            <w:top w:val="none" w:sz="0" w:space="0" w:color="auto"/>
            <w:left w:val="none" w:sz="0" w:space="0" w:color="auto"/>
            <w:bottom w:val="none" w:sz="0" w:space="0" w:color="auto"/>
            <w:right w:val="none" w:sz="0" w:space="0" w:color="auto"/>
          </w:divBdr>
        </w:div>
      </w:divsChild>
    </w:div>
    <w:div w:id="1797672637">
      <w:bodyDiv w:val="1"/>
      <w:marLeft w:val="0"/>
      <w:marRight w:val="0"/>
      <w:marTop w:val="0"/>
      <w:marBottom w:val="0"/>
      <w:divBdr>
        <w:top w:val="none" w:sz="0" w:space="0" w:color="auto"/>
        <w:left w:val="none" w:sz="0" w:space="0" w:color="auto"/>
        <w:bottom w:val="none" w:sz="0" w:space="0" w:color="auto"/>
        <w:right w:val="none" w:sz="0" w:space="0" w:color="auto"/>
      </w:divBdr>
      <w:divsChild>
        <w:div w:id="99841992">
          <w:marLeft w:val="0"/>
          <w:marRight w:val="0"/>
          <w:marTop w:val="0"/>
          <w:marBottom w:val="0"/>
          <w:divBdr>
            <w:top w:val="none" w:sz="0" w:space="0" w:color="auto"/>
            <w:left w:val="none" w:sz="0" w:space="0" w:color="auto"/>
            <w:bottom w:val="none" w:sz="0" w:space="0" w:color="auto"/>
            <w:right w:val="none" w:sz="0" w:space="0" w:color="auto"/>
          </w:divBdr>
        </w:div>
      </w:divsChild>
    </w:div>
    <w:div w:id="2000846396">
      <w:bodyDiv w:val="1"/>
      <w:marLeft w:val="0"/>
      <w:marRight w:val="0"/>
      <w:marTop w:val="0"/>
      <w:marBottom w:val="0"/>
      <w:divBdr>
        <w:top w:val="none" w:sz="0" w:space="0" w:color="auto"/>
        <w:left w:val="none" w:sz="0" w:space="0" w:color="auto"/>
        <w:bottom w:val="none" w:sz="0" w:space="0" w:color="auto"/>
        <w:right w:val="none" w:sz="0" w:space="0" w:color="auto"/>
      </w:divBdr>
      <w:divsChild>
        <w:div w:id="1092821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dc:creator>
  <cp:keywords/>
  <dc:description/>
  <cp:lastModifiedBy>Scott Marks</cp:lastModifiedBy>
  <cp:revision>2</cp:revision>
  <cp:lastPrinted>2020-08-12T16:05:00Z</cp:lastPrinted>
  <dcterms:created xsi:type="dcterms:W3CDTF">2020-08-14T18:17:00Z</dcterms:created>
  <dcterms:modified xsi:type="dcterms:W3CDTF">2020-08-14T18:17:00Z</dcterms:modified>
</cp:coreProperties>
</file>